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C9E2A" w14:textId="4418E624" w:rsidR="00B76790" w:rsidRDefault="00B76790" w:rsidP="00B911E6">
      <w:pPr>
        <w:spacing w:line="276" w:lineRule="auto"/>
        <w:jc w:val="both"/>
        <w:rPr>
          <w:rFonts w:ascii="Times New Roman" w:hAnsi="Times New Roman" w:cs="Times New Roman"/>
          <w:lang w:val="tr-TR"/>
        </w:rPr>
      </w:pPr>
    </w:p>
    <w:p w14:paraId="23073CC6" w14:textId="77777777" w:rsidR="007F5036" w:rsidRDefault="007F5036" w:rsidP="00B911E6">
      <w:pPr>
        <w:spacing w:line="276" w:lineRule="auto"/>
        <w:jc w:val="both"/>
        <w:rPr>
          <w:rFonts w:ascii="Times New Roman" w:hAnsi="Times New Roman" w:cs="Times New Roman"/>
          <w:lang w:val="tr-TR"/>
        </w:rPr>
        <w:sectPr w:rsidR="007F5036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0B4CE42" w14:textId="77777777" w:rsidR="004A33E7" w:rsidRPr="003A6959" w:rsidRDefault="004A33E7" w:rsidP="00B911E6">
      <w:pPr>
        <w:spacing w:line="276" w:lineRule="auto"/>
        <w:jc w:val="both"/>
        <w:rPr>
          <w:rFonts w:ascii="Times New Roman" w:hAnsi="Times New Roman" w:cs="Times New Roman"/>
          <w:lang w:val="tr-TR"/>
        </w:rPr>
      </w:pPr>
    </w:p>
    <w:p w14:paraId="78490D3D" w14:textId="6DBEE1A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  <w:r w:rsidRPr="003A6959">
        <w:rPr>
          <w:rFonts w:ascii="Times New Roman" w:eastAsia="Calibri" w:hAnsi="Times New Roman" w:cs="Times New Roman"/>
          <w:noProof/>
          <w:color w:val="000000"/>
          <w:kern w:val="0"/>
          <w:lang w:val="tr-TR" w:eastAsia="tr-TR"/>
          <w14:ligatures w14:val="none"/>
        </w:rPr>
        <w:drawing>
          <wp:anchor distT="0" distB="0" distL="114300" distR="114300" simplePos="0" relativeHeight="251660288" behindDoc="1" locked="0" layoutInCell="1" allowOverlap="1" wp14:anchorId="538E5A70" wp14:editId="4A67E923">
            <wp:simplePos x="0" y="0"/>
            <wp:positionH relativeFrom="column">
              <wp:posOffset>2392091</wp:posOffset>
            </wp:positionH>
            <wp:positionV relativeFrom="paragraph">
              <wp:posOffset>23744</wp:posOffset>
            </wp:positionV>
            <wp:extent cx="1158875" cy="1583690"/>
            <wp:effectExtent l="0" t="0" r="0" b="0"/>
            <wp:wrapTight wrapText="bothSides">
              <wp:wrapPolygon edited="0">
                <wp:start x="0" y="0"/>
                <wp:lineTo x="0" y="21306"/>
                <wp:lineTo x="21304" y="21306"/>
                <wp:lineTo x="21304" y="0"/>
                <wp:lineTo x="0" y="0"/>
              </wp:wrapPolygon>
            </wp:wrapTight>
            <wp:docPr id="1517317008" name="Resim 1" descr="Üniversite Logo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Üniversite Logos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8DE6E1" w14:textId="2970F6F5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4FDF1A2F" w14:textId="2B1A873E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3CFC4BC0" w14:textId="7777777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35F2D3F3" w14:textId="7777777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3FB9EAE4" w14:textId="7777777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5A750FF5" w14:textId="7777777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57F20FC1" w14:textId="7777777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7C535293" w14:textId="7777777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2393CE16" w14:textId="7777777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7855DF0E" w14:textId="7777777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  <w:r w:rsidRPr="003A6959"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  <w:t>MUĞLA SITKI KOÇMAN ÜNİVERSİTESİ</w:t>
      </w:r>
    </w:p>
    <w:p w14:paraId="115B1DB7" w14:textId="7777777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</w:pPr>
    </w:p>
    <w:p w14:paraId="6F8FB23F" w14:textId="7777777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</w:pPr>
    </w:p>
    <w:p w14:paraId="76B600A3" w14:textId="7777777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</w:pPr>
    </w:p>
    <w:p w14:paraId="3F4360D4" w14:textId="7777777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</w:pPr>
    </w:p>
    <w:p w14:paraId="16E68959" w14:textId="7777777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</w:pPr>
    </w:p>
    <w:p w14:paraId="252FD720" w14:textId="7777777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</w:pPr>
    </w:p>
    <w:p w14:paraId="0376D9CA" w14:textId="448A9349" w:rsidR="00C23AFE" w:rsidRDefault="000515B9">
      <w:pPr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  <w:t xml:space="preserve">EDEBİYAT </w:t>
      </w:r>
      <w:r w:rsidR="00673E5B" w:rsidRPr="003A6959"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  <w:t>FAKÜLTESİ</w:t>
      </w:r>
      <w:r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  <w:t xml:space="preserve"> </w:t>
      </w:r>
      <w:r w:rsidR="00BB0A2A"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  <w:t>ÇAĞDAŞ TÜRK LEHÇELERİ VE EDEBİYATLARI</w:t>
      </w:r>
      <w:r w:rsidRPr="003A6959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 xml:space="preserve"> </w:t>
      </w:r>
      <w:r w:rsidR="00673E5B" w:rsidRPr="003A6959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>BÖLÜMÜ</w:t>
      </w:r>
    </w:p>
    <w:p w14:paraId="5FA48407" w14:textId="3AC2C434" w:rsidR="00C23AFE" w:rsidRDefault="00673E5B">
      <w:pPr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</w:pPr>
      <w:r w:rsidRPr="003A6959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>İLE</w:t>
      </w:r>
    </w:p>
    <w:p w14:paraId="323082B0" w14:textId="59CD5FF5" w:rsidR="00C23AFE" w:rsidRDefault="000515B9" w:rsidP="006732D0">
      <w:pPr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 xml:space="preserve">EDEBİYAT </w:t>
      </w:r>
      <w:r w:rsidR="00C23AFE" w:rsidRPr="003A6959"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  <w:t>FAKÜLTESİ</w:t>
      </w:r>
      <w:r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 xml:space="preserve">TÜRK DİLİ VE EDEBİYATI </w:t>
      </w:r>
      <w:r w:rsidR="00673E5B" w:rsidRPr="003A6959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 xml:space="preserve">BÖLÜMÜ </w:t>
      </w:r>
    </w:p>
    <w:p w14:paraId="7F74FC08" w14:textId="77777777" w:rsidR="00C23AFE" w:rsidRDefault="00C23AFE" w:rsidP="006732D0">
      <w:pPr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</w:pPr>
    </w:p>
    <w:p w14:paraId="41AED0BA" w14:textId="679B0944" w:rsidR="00673E5B" w:rsidRPr="003A6959" w:rsidRDefault="00673E5B" w:rsidP="006732D0">
      <w:pPr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>ARASINDA</w:t>
      </w:r>
      <w:r w:rsidR="00C23AFE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 xml:space="preserve"> DÜZENLENEN </w:t>
      </w:r>
      <w:r w:rsidR="00537C09" w:rsidRPr="003A6959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>YAN DAL</w:t>
      </w:r>
      <w:r w:rsidRPr="003A6959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 xml:space="preserve"> PROTOKOLÜ</w:t>
      </w:r>
    </w:p>
    <w:p w14:paraId="6A8A5120" w14:textId="7777777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575733E2" w14:textId="7777777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476E3739" w14:textId="7777777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6A49628A" w14:textId="7777777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1C564A5C" w14:textId="7777777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356F796C" w14:textId="77777777" w:rsidR="00673E5B" w:rsidRPr="003A6959" w:rsidRDefault="00673E5B" w:rsidP="00B911E6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kern w:val="0"/>
          <w:lang w:val="tr-TR" w:eastAsia="tr-TR"/>
          <w14:ligatures w14:val="none"/>
        </w:rPr>
      </w:pPr>
    </w:p>
    <w:p w14:paraId="10920173" w14:textId="77777777" w:rsidR="00673E5B" w:rsidRPr="003A6959" w:rsidRDefault="00673E5B" w:rsidP="00B911E6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kern w:val="0"/>
          <w:lang w:val="tr-TR" w:eastAsia="tr-TR"/>
          <w14:ligatures w14:val="none"/>
        </w:rPr>
      </w:pPr>
    </w:p>
    <w:p w14:paraId="4C4E4AC1" w14:textId="77777777" w:rsidR="00673E5B" w:rsidRPr="003A6959" w:rsidRDefault="00673E5B" w:rsidP="00B911E6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kern w:val="0"/>
          <w:lang w:val="tr-TR" w:eastAsia="tr-TR"/>
          <w14:ligatures w14:val="none"/>
        </w:rPr>
      </w:pPr>
    </w:p>
    <w:p w14:paraId="7296ADDE" w14:textId="77777777" w:rsidR="00673E5B" w:rsidRPr="003A6959" w:rsidRDefault="00673E5B" w:rsidP="00B911E6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kern w:val="0"/>
          <w:lang w:val="tr-TR" w:eastAsia="tr-TR"/>
          <w14:ligatures w14:val="none"/>
        </w:rPr>
      </w:pPr>
    </w:p>
    <w:p w14:paraId="19992319" w14:textId="77777777" w:rsidR="00673E5B" w:rsidRPr="003A6959" w:rsidRDefault="00673E5B" w:rsidP="00B911E6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kern w:val="0"/>
          <w:lang w:val="tr-TR" w:eastAsia="tr-TR"/>
          <w14:ligatures w14:val="none"/>
        </w:rPr>
      </w:pPr>
    </w:p>
    <w:p w14:paraId="0D59A86C" w14:textId="77777777" w:rsidR="00B16D64" w:rsidRDefault="00B16D64">
      <w:pPr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br w:type="page"/>
      </w:r>
    </w:p>
    <w:p w14:paraId="536CF3BF" w14:textId="52669CF4" w:rsidR="00E54F6C" w:rsidRDefault="00E54F6C" w:rsidP="006D755F">
      <w:pPr>
        <w:widowControl w:val="0"/>
        <w:autoSpaceDE w:val="0"/>
        <w:autoSpaceDN w:val="0"/>
        <w:spacing w:after="0" w:line="276" w:lineRule="auto"/>
        <w:ind w:right="709"/>
        <w:jc w:val="both"/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lastRenderedPageBreak/>
        <w:t>GENEL HUSUSLAR</w:t>
      </w:r>
    </w:p>
    <w:p w14:paraId="3E5CE041" w14:textId="55F57124" w:rsidR="00673E5B" w:rsidRPr="003A6959" w:rsidRDefault="00673E5B" w:rsidP="006D755F">
      <w:pPr>
        <w:widowControl w:val="0"/>
        <w:autoSpaceDE w:val="0"/>
        <w:autoSpaceDN w:val="0"/>
        <w:spacing w:after="0" w:line="276" w:lineRule="auto"/>
        <w:ind w:right="709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b/>
          <w:kern w:val="0"/>
          <w:lang w:val="tr-TR"/>
          <w14:ligatures w14:val="none"/>
        </w:rPr>
        <w:t xml:space="preserve">Madde 1.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Bu Protokolün amacı Muğla Sıtkı Koçman Üniversitesi</w:t>
      </w:r>
      <w:r w:rsidR="0044636D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Edebiyat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Fakültesi</w:t>
      </w:r>
      <w:r w:rsidR="0044636D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 w:rsidR="00E06D90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Çağdaş Türk Lehçeleri ve Edebiyatları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Bölümü ile</w:t>
      </w:r>
      <w:r w:rsidR="009E3067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 w:rsidR="0044636D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Edebiyat </w:t>
      </w:r>
      <w:r w:rsidR="009E3067"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Fakültesi</w:t>
      </w:r>
      <w:r w:rsidR="0044636D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Türk Dili ve Edebiyatı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 w:rsidR="009E3067"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Bölümü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iş birliğinde, Yan Dal </w:t>
      </w:r>
      <w:r w:rsidR="00B16D64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(YAP) P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rogramlarına kayıt hakkı kazanan öğrencilerin mezuniyetleri kapsamında kendilerine tanımlanan, almak ve başarmak durumunda oldukları ders yüklerini ortaya koymaktır.</w:t>
      </w:r>
    </w:p>
    <w:p w14:paraId="33F02733" w14:textId="3C76858A" w:rsidR="00673E5B" w:rsidRPr="003A6959" w:rsidRDefault="00673E5B" w:rsidP="006D755F">
      <w:pPr>
        <w:widowControl w:val="0"/>
        <w:autoSpaceDE w:val="0"/>
        <w:autoSpaceDN w:val="0"/>
        <w:spacing w:after="0" w:line="276" w:lineRule="auto"/>
        <w:ind w:right="709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b/>
          <w:kern w:val="0"/>
          <w:lang w:val="tr-TR"/>
          <w14:ligatures w14:val="none"/>
        </w:rPr>
        <w:t xml:space="preserve">Madde 2.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Bu Protokol Muğla Sıtkı Koçman Üniversitesi </w:t>
      </w:r>
      <w:r w:rsidR="0044636D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Edebiyat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 w:rsidR="009E3067"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Fakültesi </w:t>
      </w:r>
      <w:r w:rsidR="00E06D90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Çağdaş Türk Lehçeleri ve Edebiyatları </w:t>
      </w:r>
      <w:r w:rsidR="009E3067"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Bölümü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ile </w:t>
      </w:r>
      <w:r w:rsidR="0044636D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Edebiyat </w:t>
      </w:r>
      <w:r w:rsidR="009E3067"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Fakültesi</w:t>
      </w:r>
      <w:r w:rsidR="0044636D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Türk Dili ve Edebiyatı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 w:rsidR="009E3067"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Bölümü</w:t>
      </w:r>
      <w:r w:rsidR="0044636D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iş birliğinde </w:t>
      </w:r>
      <w:r w:rsidR="00B16D64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verilecek </w:t>
      </w:r>
      <w:proofErr w:type="spellStart"/>
      <w:r w:rsidR="00B16D64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YAP’a</w:t>
      </w:r>
      <w:proofErr w:type="spellEnd"/>
      <w:r w:rsidR="00B16D64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ilişkin usul ve esasları kapsar. </w:t>
      </w:r>
    </w:p>
    <w:p w14:paraId="3C50B17A" w14:textId="4997C786" w:rsidR="00673E5B" w:rsidRPr="003A6959" w:rsidRDefault="00673E5B" w:rsidP="006D755F">
      <w:pPr>
        <w:spacing w:before="1" w:after="0" w:line="276" w:lineRule="auto"/>
        <w:ind w:right="709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Microsoft YaHei" w:hAnsi="Times New Roman" w:cs="Times New Roman"/>
          <w:b/>
          <w:kern w:val="0"/>
          <w:lang w:val="tr-TR" w:eastAsia="tr-TR"/>
          <w14:ligatures w14:val="none"/>
        </w:rPr>
        <w:t xml:space="preserve">Madde 3. </w:t>
      </w:r>
      <w:r w:rsidRPr="003A6959">
        <w:rPr>
          <w:rFonts w:ascii="Times New Roman" w:eastAsia="Microsoft YaHei" w:hAnsi="Times New Roman" w:cs="Times New Roman"/>
          <w:kern w:val="0"/>
          <w:lang w:val="tr-TR" w:eastAsia="tr-TR"/>
          <w14:ligatures w14:val="none"/>
        </w:rPr>
        <w:t xml:space="preserve">Bu Protokol Muğla Sıtkı Koçman Üniversitesi Ön Lisans-Lisans Eğitim-Öğretim ve Sınav Yönetmeliği ile Muğla Sıtkı Koçman Üniversitesi Çift </w:t>
      </w:r>
      <w:r w:rsidR="00537C09" w:rsidRPr="003A6959">
        <w:rPr>
          <w:rFonts w:ascii="Times New Roman" w:eastAsia="Microsoft YaHei" w:hAnsi="Times New Roman" w:cs="Times New Roman"/>
          <w:kern w:val="0"/>
          <w:lang w:val="tr-TR" w:eastAsia="tr-TR"/>
          <w14:ligatures w14:val="none"/>
        </w:rPr>
        <w:t xml:space="preserve">Ana </w:t>
      </w:r>
      <w:r w:rsidR="00B16D64">
        <w:rPr>
          <w:rFonts w:ascii="Times New Roman" w:eastAsia="Microsoft YaHei" w:hAnsi="Times New Roman" w:cs="Times New Roman"/>
          <w:kern w:val="0"/>
          <w:lang w:val="tr-TR" w:eastAsia="tr-TR"/>
          <w14:ligatures w14:val="none"/>
        </w:rPr>
        <w:t>D</w:t>
      </w:r>
      <w:r w:rsidR="00537C09" w:rsidRPr="003A6959">
        <w:rPr>
          <w:rFonts w:ascii="Times New Roman" w:eastAsia="Microsoft YaHei" w:hAnsi="Times New Roman" w:cs="Times New Roman"/>
          <w:kern w:val="0"/>
          <w:lang w:val="tr-TR" w:eastAsia="tr-TR"/>
          <w14:ligatures w14:val="none"/>
        </w:rPr>
        <w:t>al</w:t>
      </w:r>
      <w:r w:rsidRPr="003A6959">
        <w:rPr>
          <w:rFonts w:ascii="Times New Roman" w:eastAsia="Microsoft YaHei" w:hAnsi="Times New Roman" w:cs="Times New Roman"/>
          <w:kern w:val="0"/>
          <w:lang w:val="tr-TR" w:eastAsia="tr-TR"/>
          <w14:ligatures w14:val="none"/>
        </w:rPr>
        <w:t xml:space="preserve"> ve Yan Dal Yönergesine dayanılarak hazırlanmıştır.</w:t>
      </w:r>
      <w:r w:rsidR="00E54F6C">
        <w:rPr>
          <w:rFonts w:ascii="Times New Roman" w:eastAsia="Microsoft YaHei" w:hAnsi="Times New Roman" w:cs="Times New Roman"/>
          <w:kern w:val="0"/>
          <w:lang w:val="tr-TR" w:eastAsia="tr-TR"/>
          <w14:ligatures w14:val="none"/>
        </w:rPr>
        <w:t xml:space="preserve"> </w:t>
      </w:r>
      <w:r w:rsidR="00E54F6C"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Protokolde yer almayan </w:t>
      </w:r>
      <w:r w:rsidR="00E54F6C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hususlarda meri</w:t>
      </w:r>
      <w:r w:rsidR="00E54F6C"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mevzuat </w:t>
      </w:r>
      <w:r w:rsidR="00E54F6C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geçerlidir</w:t>
      </w:r>
      <w:r w:rsidR="00E54F6C"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.</w:t>
      </w:r>
    </w:p>
    <w:p w14:paraId="7EB575E6" w14:textId="77777777" w:rsidR="00673E5B" w:rsidRPr="003A6959" w:rsidRDefault="00673E5B" w:rsidP="00B911E6">
      <w:pPr>
        <w:widowControl w:val="0"/>
        <w:autoSpaceDE w:val="0"/>
        <w:autoSpaceDN w:val="0"/>
        <w:spacing w:after="0" w:line="276" w:lineRule="auto"/>
        <w:ind w:left="567" w:right="709"/>
        <w:outlineLvl w:val="2"/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>TARAFLAR</w:t>
      </w:r>
    </w:p>
    <w:p w14:paraId="1278FDEE" w14:textId="77777777" w:rsidR="00673E5B" w:rsidRPr="003A6959" w:rsidRDefault="00673E5B" w:rsidP="00B911E6">
      <w:pPr>
        <w:spacing w:after="0" w:line="276" w:lineRule="auto"/>
        <w:ind w:left="567" w:right="709"/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</w:pPr>
      <w:r w:rsidRPr="003A6959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 xml:space="preserve">Madde 4. </w:t>
      </w:r>
      <w:r w:rsidRPr="003A6959"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  <w:t>Bu Protokolün taraftarı;</w:t>
      </w:r>
    </w:p>
    <w:p w14:paraId="46B2533A" w14:textId="1289F91B" w:rsidR="00673E5B" w:rsidRPr="003A6959" w:rsidRDefault="00673E5B" w:rsidP="009E3067">
      <w:pPr>
        <w:tabs>
          <w:tab w:val="left" w:pos="1352"/>
        </w:tabs>
        <w:spacing w:after="0" w:line="276" w:lineRule="auto"/>
        <w:ind w:left="567" w:right="288"/>
        <w:contextualSpacing/>
        <w:rPr>
          <w:rFonts w:ascii="Times New Roman" w:eastAsia="Calibri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Calibri" w:hAnsi="Times New Roman" w:cs="Times New Roman"/>
          <w:kern w:val="0"/>
          <w:lang w:val="tr-TR"/>
          <w14:ligatures w14:val="none"/>
        </w:rPr>
        <w:t xml:space="preserve">1. Muğla Sıtkı Koçman Üniversitesi </w:t>
      </w:r>
      <w:r w:rsidR="0044636D">
        <w:rPr>
          <w:rFonts w:ascii="Times New Roman" w:eastAsia="Calibri" w:hAnsi="Times New Roman" w:cs="Times New Roman"/>
          <w:kern w:val="0"/>
          <w:lang w:val="tr-TR"/>
          <w14:ligatures w14:val="none"/>
        </w:rPr>
        <w:t>Edebiyat</w:t>
      </w:r>
      <w:r w:rsidRPr="003A6959">
        <w:rPr>
          <w:rFonts w:ascii="Times New Roman" w:eastAsia="Calibri" w:hAnsi="Times New Roman" w:cs="Times New Roman"/>
          <w:kern w:val="0"/>
          <w:lang w:val="tr-TR"/>
          <w14:ligatures w14:val="none"/>
        </w:rPr>
        <w:t xml:space="preserve"> </w:t>
      </w:r>
      <w:r w:rsidR="009E3067"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Fakültesi</w:t>
      </w:r>
      <w:r w:rsidR="0044636D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 w:rsidR="00E06D90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Çağdaş Türk Lehçeleri ve Edebiyatları</w:t>
      </w:r>
      <w:r w:rsidR="00E06D90"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 w:rsidR="009E3067"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Bölümü</w:t>
      </w:r>
    </w:p>
    <w:p w14:paraId="422FA1A6" w14:textId="1D99D2BD" w:rsidR="00673E5B" w:rsidRPr="00147833" w:rsidRDefault="00673E5B" w:rsidP="00147833">
      <w:pPr>
        <w:tabs>
          <w:tab w:val="left" w:pos="1352"/>
        </w:tabs>
        <w:spacing w:after="0" w:line="276" w:lineRule="auto"/>
        <w:ind w:left="1276" w:right="288" w:hanging="709"/>
        <w:contextualSpacing/>
        <w:rPr>
          <w:rFonts w:ascii="Times New Roman" w:eastAsia="Calibri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Adres: </w:t>
      </w:r>
      <w:r w:rsidR="00147833" w:rsidRPr="00147833">
        <w:rPr>
          <w:rFonts w:ascii="Times New Roman" w:eastAsia="Calibri" w:hAnsi="Times New Roman" w:cs="Times New Roman"/>
          <w:kern w:val="0"/>
          <w:lang w:val="tr-TR"/>
          <w14:ligatures w14:val="none"/>
        </w:rPr>
        <w:t>Muğla Sıtkı Koçman Üniversitesi</w:t>
      </w:r>
      <w:r w:rsidR="00147833">
        <w:rPr>
          <w:rFonts w:ascii="Times New Roman" w:eastAsia="Calibri" w:hAnsi="Times New Roman" w:cs="Times New Roman"/>
          <w:kern w:val="0"/>
          <w:lang w:val="tr-TR"/>
          <w14:ligatures w14:val="none"/>
        </w:rPr>
        <w:t xml:space="preserve"> </w:t>
      </w:r>
      <w:r w:rsidR="00147833" w:rsidRPr="00147833">
        <w:rPr>
          <w:rFonts w:ascii="Times New Roman" w:eastAsia="Calibri" w:hAnsi="Times New Roman" w:cs="Times New Roman"/>
          <w:kern w:val="0"/>
          <w:lang w:val="tr-TR"/>
          <w14:ligatures w14:val="none"/>
        </w:rPr>
        <w:t>Edebiyat Fakültesi</w:t>
      </w:r>
      <w:r w:rsidR="00147833">
        <w:rPr>
          <w:rFonts w:ascii="Times New Roman" w:eastAsia="Calibri" w:hAnsi="Times New Roman" w:cs="Times New Roman"/>
          <w:kern w:val="0"/>
          <w:lang w:val="tr-TR"/>
          <w14:ligatures w14:val="none"/>
        </w:rPr>
        <w:t xml:space="preserve"> </w:t>
      </w:r>
      <w:r w:rsidR="00E06D90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Çağdaş Türk Lehçeleri ve Edebiyatları</w:t>
      </w:r>
      <w:r w:rsidR="00147833" w:rsidRPr="00147833">
        <w:rPr>
          <w:rFonts w:ascii="Times New Roman" w:eastAsia="Calibri" w:hAnsi="Times New Roman" w:cs="Times New Roman"/>
          <w:kern w:val="0"/>
          <w:lang w:val="tr-TR"/>
          <w14:ligatures w14:val="none"/>
        </w:rPr>
        <w:t xml:space="preserve"> Bölümü</w:t>
      </w:r>
      <w:r w:rsidR="00147833" w:rsidRPr="00147833">
        <w:rPr>
          <w:rFonts w:ascii="Times New Roman" w:eastAsia="Calibri" w:hAnsi="Times New Roman" w:cs="Times New Roman"/>
          <w:kern w:val="0"/>
          <w:lang w:val="tr-TR"/>
          <w14:ligatures w14:val="none"/>
        </w:rPr>
        <w:br/>
        <w:t>48170 </w:t>
      </w:r>
      <w:proofErr w:type="spellStart"/>
      <w:r w:rsidR="00147833" w:rsidRPr="00147833">
        <w:rPr>
          <w:rFonts w:ascii="Times New Roman" w:eastAsia="Calibri" w:hAnsi="Times New Roman" w:cs="Times New Roman"/>
          <w:kern w:val="0"/>
          <w:lang w:val="tr-TR"/>
          <w14:ligatures w14:val="none"/>
        </w:rPr>
        <w:t>Kötekli</w:t>
      </w:r>
      <w:proofErr w:type="spellEnd"/>
      <w:r w:rsidR="00147833" w:rsidRPr="00147833">
        <w:rPr>
          <w:rFonts w:ascii="Times New Roman" w:eastAsia="Calibri" w:hAnsi="Times New Roman" w:cs="Times New Roman"/>
          <w:kern w:val="0"/>
          <w:lang w:val="tr-TR"/>
          <w14:ligatures w14:val="none"/>
        </w:rPr>
        <w:t>/Muğla</w:t>
      </w:r>
    </w:p>
    <w:p w14:paraId="6413C626" w14:textId="357823C6" w:rsidR="009D090E" w:rsidRPr="009D090E" w:rsidRDefault="00673E5B" w:rsidP="009D090E">
      <w:pPr>
        <w:tabs>
          <w:tab w:val="left" w:pos="1352"/>
        </w:tabs>
        <w:spacing w:after="0" w:line="276" w:lineRule="auto"/>
        <w:ind w:left="1276" w:right="288" w:hanging="709"/>
        <w:contextualSpacing/>
        <w:rPr>
          <w:rFonts w:ascii="Times New Roman" w:eastAsia="Calibri" w:hAnsi="Times New Roman" w:cs="Times New Roman"/>
          <w:kern w:val="0"/>
          <w:lang w:val="tr-TR"/>
          <w14:ligatures w14:val="none"/>
        </w:rPr>
      </w:pPr>
      <w:r w:rsidRPr="00147833">
        <w:rPr>
          <w:rFonts w:ascii="Times New Roman" w:eastAsia="Calibri" w:hAnsi="Times New Roman" w:cs="Times New Roman"/>
          <w:kern w:val="0"/>
          <w:lang w:val="tr-TR"/>
          <w14:ligatures w14:val="none"/>
        </w:rPr>
        <w:t xml:space="preserve">Telefon: </w:t>
      </w:r>
      <w:r w:rsidR="009D090E" w:rsidRPr="009D090E">
        <w:rPr>
          <w:rFonts w:ascii="Times New Roman" w:eastAsia="Calibri" w:hAnsi="Times New Roman" w:cs="Times New Roman"/>
          <w:kern w:val="0"/>
          <w:lang w:val="tr-TR"/>
          <w14:ligatures w14:val="none"/>
        </w:rPr>
        <w:t> </w:t>
      </w:r>
      <w:hyperlink r:id="rId10" w:history="1">
        <w:r w:rsidR="009D090E" w:rsidRPr="009D090E">
          <w:rPr>
            <w:rFonts w:ascii="Times New Roman" w:eastAsia="Calibri" w:hAnsi="Times New Roman" w:cs="Times New Roman"/>
            <w:kern w:val="0"/>
            <w:lang w:val="tr-TR"/>
            <w14:ligatures w14:val="none"/>
          </w:rPr>
          <w:t>0252 211 </w:t>
        </w:r>
      </w:hyperlink>
      <w:r w:rsidR="009D090E">
        <w:rPr>
          <w:rFonts w:ascii="Times New Roman" w:eastAsia="Calibri" w:hAnsi="Times New Roman" w:cs="Times New Roman"/>
          <w:kern w:val="0"/>
          <w:lang w:val="tr-TR"/>
          <w14:ligatures w14:val="none"/>
        </w:rPr>
        <w:t>1542</w:t>
      </w:r>
    </w:p>
    <w:p w14:paraId="53C77F8A" w14:textId="6CABDF8A" w:rsidR="00673E5B" w:rsidRPr="00147833" w:rsidRDefault="00673E5B" w:rsidP="009D090E">
      <w:pPr>
        <w:tabs>
          <w:tab w:val="left" w:pos="1352"/>
        </w:tabs>
        <w:spacing w:after="0" w:line="276" w:lineRule="auto"/>
        <w:ind w:left="1276" w:right="288" w:hanging="709"/>
        <w:contextualSpacing/>
        <w:rPr>
          <w:rFonts w:ascii="Times New Roman" w:eastAsia="Calibri" w:hAnsi="Times New Roman" w:cs="Times New Roman"/>
          <w:kern w:val="0"/>
          <w:lang w:val="tr-TR"/>
          <w14:ligatures w14:val="none"/>
        </w:rPr>
      </w:pPr>
      <w:r w:rsidRPr="00147833">
        <w:rPr>
          <w:rFonts w:ascii="Times New Roman" w:eastAsia="Calibri" w:hAnsi="Times New Roman" w:cs="Times New Roman"/>
          <w:kern w:val="0"/>
          <w:lang w:val="tr-TR"/>
          <w14:ligatures w14:val="none"/>
        </w:rPr>
        <w:t xml:space="preserve">Eposta: </w:t>
      </w:r>
      <w:r w:rsidR="009D090E">
        <w:rPr>
          <w:rFonts w:ascii="Times New Roman" w:eastAsia="Calibri" w:hAnsi="Times New Roman" w:cs="Times New Roman"/>
          <w:kern w:val="0"/>
          <w:lang w:val="tr-TR"/>
          <w14:ligatures w14:val="none"/>
        </w:rPr>
        <w:t>ctle</w:t>
      </w:r>
      <w:r w:rsidR="00147833" w:rsidRPr="00147833">
        <w:rPr>
          <w:rFonts w:ascii="Times New Roman" w:eastAsia="Calibri" w:hAnsi="Times New Roman" w:cs="Times New Roman"/>
          <w:kern w:val="0"/>
          <w:lang w:val="tr-TR"/>
          <w14:ligatures w14:val="none"/>
        </w:rPr>
        <w:t>@mu.edu.tr</w:t>
      </w:r>
    </w:p>
    <w:p w14:paraId="2774C127" w14:textId="0F6246C8" w:rsidR="00673E5B" w:rsidRPr="003A6959" w:rsidRDefault="00673E5B" w:rsidP="009E3067">
      <w:pPr>
        <w:tabs>
          <w:tab w:val="left" w:pos="1359"/>
        </w:tabs>
        <w:spacing w:before="1" w:after="0" w:line="276" w:lineRule="auto"/>
        <w:ind w:left="567" w:right="4"/>
        <w:contextualSpacing/>
        <w:rPr>
          <w:rFonts w:ascii="Times New Roman" w:eastAsia="Calibri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Calibri" w:hAnsi="Times New Roman" w:cs="Times New Roman"/>
          <w:kern w:val="0"/>
          <w:lang w:val="tr-TR"/>
          <w14:ligatures w14:val="none"/>
        </w:rPr>
        <w:t xml:space="preserve">2. </w:t>
      </w:r>
      <w:bookmarkStart w:id="0" w:name="_Hlk32567859"/>
      <w:bookmarkStart w:id="1" w:name="_Hlk32567836"/>
      <w:r w:rsidRPr="003A6959">
        <w:rPr>
          <w:rFonts w:ascii="Times New Roman" w:eastAsia="Calibri" w:hAnsi="Times New Roman" w:cs="Times New Roman"/>
          <w:kern w:val="0"/>
          <w:lang w:val="tr-TR"/>
          <w14:ligatures w14:val="none"/>
        </w:rPr>
        <w:t xml:space="preserve">Muğla Sıtkı Koçman Üniversitesi </w:t>
      </w:r>
      <w:r w:rsidR="0044636D">
        <w:rPr>
          <w:rFonts w:ascii="Times New Roman" w:eastAsia="Calibri" w:hAnsi="Times New Roman" w:cs="Times New Roman"/>
          <w:kern w:val="0"/>
          <w:lang w:val="tr-TR"/>
          <w14:ligatures w14:val="none"/>
        </w:rPr>
        <w:t xml:space="preserve">Edebiyat </w:t>
      </w:r>
      <w:r w:rsidR="009E3067"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Fakültesi</w:t>
      </w:r>
      <w:bookmarkEnd w:id="0"/>
      <w:r w:rsidR="0044636D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Türk Dili ve Edebiyatı</w:t>
      </w:r>
      <w:r w:rsidRPr="003A6959">
        <w:rPr>
          <w:rFonts w:ascii="Times New Roman" w:eastAsia="Calibri" w:hAnsi="Times New Roman" w:cs="Times New Roman"/>
          <w:kern w:val="0"/>
          <w:lang w:val="tr-TR"/>
          <w14:ligatures w14:val="none"/>
        </w:rPr>
        <w:t xml:space="preserve"> </w:t>
      </w:r>
      <w:r w:rsidR="009E3067"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Bölümü</w:t>
      </w:r>
      <w:bookmarkEnd w:id="1"/>
    </w:p>
    <w:p w14:paraId="58A06C4B" w14:textId="77777777" w:rsidR="000515B9" w:rsidRDefault="00673E5B" w:rsidP="00147833">
      <w:pPr>
        <w:ind w:left="709"/>
        <w:rPr>
          <w:rFonts w:ascii="Times New Roman" w:eastAsia="Calibri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Adres: </w:t>
      </w:r>
      <w:r w:rsidR="000515B9" w:rsidRPr="000515B9">
        <w:rPr>
          <w:rFonts w:ascii="Times New Roman" w:eastAsia="Calibri" w:hAnsi="Times New Roman" w:cs="Times New Roman"/>
          <w:kern w:val="0"/>
          <w:lang w:val="tr-TR"/>
          <w14:ligatures w14:val="none"/>
        </w:rPr>
        <w:t>Muğla Sıtkı Koçman Üniversitesi</w:t>
      </w:r>
      <w:r w:rsidR="000515B9">
        <w:rPr>
          <w:rFonts w:ascii="Times New Roman" w:eastAsia="Calibri" w:hAnsi="Times New Roman" w:cs="Times New Roman"/>
          <w:kern w:val="0"/>
          <w:lang w:val="tr-TR"/>
          <w14:ligatures w14:val="none"/>
        </w:rPr>
        <w:t xml:space="preserve"> </w:t>
      </w:r>
      <w:r w:rsidR="000515B9" w:rsidRPr="000515B9">
        <w:rPr>
          <w:rFonts w:ascii="Times New Roman" w:eastAsia="Calibri" w:hAnsi="Times New Roman" w:cs="Times New Roman"/>
          <w:kern w:val="0"/>
          <w:lang w:val="tr-TR"/>
          <w14:ligatures w14:val="none"/>
        </w:rPr>
        <w:t>Edebiyat Fakültesi</w:t>
      </w:r>
      <w:r w:rsidR="000515B9">
        <w:rPr>
          <w:rFonts w:ascii="Times New Roman" w:eastAsia="Calibri" w:hAnsi="Times New Roman" w:cs="Times New Roman"/>
          <w:kern w:val="0"/>
          <w:lang w:val="tr-TR"/>
          <w14:ligatures w14:val="none"/>
        </w:rPr>
        <w:t xml:space="preserve"> </w:t>
      </w:r>
      <w:r w:rsidR="000515B9" w:rsidRPr="000515B9">
        <w:rPr>
          <w:rFonts w:ascii="Times New Roman" w:eastAsia="Calibri" w:hAnsi="Times New Roman" w:cs="Times New Roman"/>
          <w:kern w:val="0"/>
          <w:lang w:val="tr-TR"/>
          <w14:ligatures w14:val="none"/>
        </w:rPr>
        <w:t>Türk Dili ve Edebiyatı Bölümü</w:t>
      </w:r>
      <w:r w:rsidR="000515B9">
        <w:rPr>
          <w:rFonts w:ascii="Times New Roman" w:eastAsia="Calibri" w:hAnsi="Times New Roman" w:cs="Times New Roman"/>
          <w:kern w:val="0"/>
          <w:lang w:val="tr-TR"/>
          <w14:ligatures w14:val="none"/>
        </w:rPr>
        <w:t xml:space="preserve"> </w:t>
      </w:r>
    </w:p>
    <w:p w14:paraId="4522BDD9" w14:textId="6AC66869" w:rsidR="00673E5B" w:rsidRPr="00FA4E76" w:rsidRDefault="000515B9" w:rsidP="00FA4E76">
      <w:pPr>
        <w:tabs>
          <w:tab w:val="left" w:pos="1352"/>
        </w:tabs>
        <w:spacing w:after="0" w:line="276" w:lineRule="auto"/>
        <w:ind w:left="1276" w:right="288" w:hanging="709"/>
        <w:contextualSpacing/>
        <w:rPr>
          <w:rFonts w:ascii="Times New Roman" w:eastAsia="Calibri" w:hAnsi="Times New Roman" w:cs="Times New Roman"/>
          <w:kern w:val="0"/>
          <w:lang w:val="tr-TR"/>
          <w14:ligatures w14:val="none"/>
        </w:rPr>
      </w:pPr>
      <w:r w:rsidRPr="000515B9">
        <w:rPr>
          <w:rFonts w:ascii="Times New Roman" w:eastAsia="Calibri" w:hAnsi="Times New Roman" w:cs="Times New Roman"/>
          <w:kern w:val="0"/>
          <w:lang w:val="tr-TR"/>
          <w14:ligatures w14:val="none"/>
        </w:rPr>
        <w:t xml:space="preserve">48170 </w:t>
      </w:r>
      <w:proofErr w:type="spellStart"/>
      <w:r w:rsidRPr="000515B9">
        <w:rPr>
          <w:rFonts w:ascii="Times New Roman" w:eastAsia="Calibri" w:hAnsi="Times New Roman" w:cs="Times New Roman"/>
          <w:kern w:val="0"/>
          <w:lang w:val="tr-TR"/>
          <w14:ligatures w14:val="none"/>
        </w:rPr>
        <w:t>Kötekli</w:t>
      </w:r>
      <w:proofErr w:type="spellEnd"/>
      <w:r w:rsidRPr="000515B9">
        <w:rPr>
          <w:rFonts w:ascii="Times New Roman" w:eastAsia="Calibri" w:hAnsi="Times New Roman" w:cs="Times New Roman"/>
          <w:kern w:val="0"/>
          <w:lang w:val="tr-TR"/>
          <w14:ligatures w14:val="none"/>
        </w:rPr>
        <w:t xml:space="preserve"> / Muğla</w:t>
      </w:r>
    </w:p>
    <w:p w14:paraId="60DA0F03" w14:textId="08B35A42" w:rsidR="00673E5B" w:rsidRPr="000515B9" w:rsidRDefault="00673E5B" w:rsidP="00FA4E76">
      <w:pPr>
        <w:tabs>
          <w:tab w:val="left" w:pos="1352"/>
        </w:tabs>
        <w:spacing w:after="0" w:line="276" w:lineRule="auto"/>
        <w:ind w:left="1276" w:right="288" w:hanging="709"/>
        <w:contextualSpacing/>
        <w:rPr>
          <w:rFonts w:ascii="Times New Roman" w:eastAsia="Calibri" w:hAnsi="Times New Roman" w:cs="Times New Roman"/>
          <w:kern w:val="0"/>
          <w:lang w:val="tr-TR"/>
          <w14:ligatures w14:val="none"/>
        </w:rPr>
      </w:pPr>
      <w:r w:rsidRPr="00FA4E76">
        <w:rPr>
          <w:rFonts w:ascii="Times New Roman" w:eastAsia="Calibri" w:hAnsi="Times New Roman" w:cs="Times New Roman"/>
          <w:kern w:val="0"/>
          <w:lang w:val="tr-TR"/>
          <w14:ligatures w14:val="none"/>
        </w:rPr>
        <w:t xml:space="preserve">Telefon: </w:t>
      </w:r>
      <w:r w:rsidR="000515B9" w:rsidRPr="000515B9">
        <w:rPr>
          <w:rFonts w:ascii="Times New Roman" w:eastAsia="Calibri" w:hAnsi="Times New Roman" w:cs="Times New Roman"/>
          <w:kern w:val="0"/>
          <w:lang w:val="tr-TR"/>
          <w14:ligatures w14:val="none"/>
        </w:rPr>
        <w:t>0252 211 15 43</w:t>
      </w:r>
    </w:p>
    <w:p w14:paraId="287ED67C" w14:textId="71E8454D" w:rsidR="00673E5B" w:rsidRPr="000515B9" w:rsidRDefault="00673E5B" w:rsidP="00FA4E76">
      <w:pPr>
        <w:tabs>
          <w:tab w:val="left" w:pos="1352"/>
        </w:tabs>
        <w:spacing w:after="0" w:line="276" w:lineRule="auto"/>
        <w:ind w:left="1276" w:right="288" w:hanging="709"/>
        <w:contextualSpacing/>
        <w:rPr>
          <w:rFonts w:ascii="Times New Roman" w:eastAsia="Calibri" w:hAnsi="Times New Roman" w:cs="Times New Roman"/>
          <w:kern w:val="0"/>
          <w:lang w:val="tr-TR"/>
          <w14:ligatures w14:val="none"/>
        </w:rPr>
      </w:pPr>
      <w:r w:rsidRPr="000515B9">
        <w:rPr>
          <w:rFonts w:ascii="Times New Roman" w:eastAsia="Calibri" w:hAnsi="Times New Roman" w:cs="Times New Roman"/>
          <w:kern w:val="0"/>
          <w:lang w:val="tr-TR"/>
          <w14:ligatures w14:val="none"/>
        </w:rPr>
        <w:t xml:space="preserve">Eposta: </w:t>
      </w:r>
      <w:r w:rsidR="000515B9" w:rsidRPr="000515B9">
        <w:rPr>
          <w:rFonts w:ascii="Times New Roman" w:eastAsia="Calibri" w:hAnsi="Times New Roman" w:cs="Times New Roman"/>
          <w:kern w:val="0"/>
          <w:lang w:val="tr-TR"/>
          <w14:ligatures w14:val="none"/>
        </w:rPr>
        <w:t>turkdili@mu.edu.tr</w:t>
      </w:r>
    </w:p>
    <w:p w14:paraId="71A7172D" w14:textId="77777777" w:rsidR="00673E5B" w:rsidRPr="003A6959" w:rsidRDefault="00673E5B" w:rsidP="006D755F">
      <w:pPr>
        <w:widowControl w:val="0"/>
        <w:autoSpaceDE w:val="0"/>
        <w:autoSpaceDN w:val="0"/>
        <w:spacing w:after="0" w:line="276" w:lineRule="auto"/>
        <w:ind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08B039FF" w14:textId="77777777" w:rsidR="00673E5B" w:rsidRPr="003A6959" w:rsidRDefault="00673E5B" w:rsidP="00B911E6">
      <w:pPr>
        <w:widowControl w:val="0"/>
        <w:autoSpaceDE w:val="0"/>
        <w:autoSpaceDN w:val="0"/>
        <w:spacing w:before="10" w:after="0" w:line="276" w:lineRule="auto"/>
        <w:ind w:left="567"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6BAD9AC4" w14:textId="77777777" w:rsidR="00673E5B" w:rsidRPr="003A6959" w:rsidRDefault="00673E5B" w:rsidP="00B911E6">
      <w:pPr>
        <w:widowControl w:val="0"/>
        <w:autoSpaceDE w:val="0"/>
        <w:autoSpaceDN w:val="0"/>
        <w:spacing w:before="6" w:after="0" w:line="276" w:lineRule="auto"/>
        <w:ind w:left="567" w:right="709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00A651E3" w14:textId="77777777" w:rsidR="006156E7" w:rsidRDefault="006156E7" w:rsidP="00B911E6">
      <w:pPr>
        <w:widowControl w:val="0"/>
        <w:autoSpaceDE w:val="0"/>
        <w:autoSpaceDN w:val="0"/>
        <w:spacing w:before="6" w:after="0" w:line="276" w:lineRule="auto"/>
        <w:ind w:left="567" w:right="709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  <w:sectPr w:rsidR="006156E7" w:rsidSect="006732D0">
          <w:headerReference w:type="default" r:id="rId11"/>
          <w:type w:val="continuous"/>
          <w:pgSz w:w="12240" w:h="15840"/>
          <w:pgMar w:top="1440" w:right="758" w:bottom="1440" w:left="1440" w:header="426" w:footer="720" w:gutter="0"/>
          <w:cols w:space="720"/>
          <w:docGrid w:linePitch="360"/>
        </w:sectPr>
      </w:pPr>
    </w:p>
    <w:tbl>
      <w:tblPr>
        <w:tblStyle w:val="TableNormal1"/>
        <w:tblW w:w="13525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7252"/>
        <w:gridCol w:w="1765"/>
        <w:gridCol w:w="2156"/>
      </w:tblGrid>
      <w:tr w:rsidR="00C23AFE" w:rsidRPr="003A6959" w14:paraId="2B97AF30" w14:textId="77777777" w:rsidTr="008D626B">
        <w:trPr>
          <w:trHeight w:val="394"/>
        </w:trPr>
        <w:tc>
          <w:tcPr>
            <w:tcW w:w="13525" w:type="dxa"/>
            <w:gridSpan w:val="4"/>
          </w:tcPr>
          <w:p w14:paraId="091CA94D" w14:textId="7A5279B3" w:rsidR="00C23AFE" w:rsidRPr="003A6959" w:rsidRDefault="00BB0A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w w:val="95"/>
                <w:lang w:val="tr-TR"/>
              </w:rPr>
            </w:pPr>
            <w:bookmarkStart w:id="2" w:name="_Hlk41851057"/>
            <w:r>
              <w:rPr>
                <w:rFonts w:ascii="Times New Roman" w:eastAsia="Times New Roman" w:hAnsi="Times New Roman" w:cs="Times New Roman"/>
                <w:b/>
                <w:color w:val="000000"/>
                <w:lang w:val="tr-TR"/>
              </w:rPr>
              <w:lastRenderedPageBreak/>
              <w:t>TÜRK DİLİ VE EDEBİYATI</w:t>
            </w:r>
            <w:r w:rsidRPr="003A6959">
              <w:rPr>
                <w:rFonts w:ascii="Times New Roman" w:eastAsia="Times New Roman" w:hAnsi="Times New Roman" w:cs="Times New Roman"/>
                <w:b/>
                <w:lang w:val="tr-TR"/>
              </w:rPr>
              <w:t xml:space="preserve"> </w:t>
            </w:r>
            <w:r w:rsidR="00C23AFE" w:rsidRPr="003A6959">
              <w:rPr>
                <w:rFonts w:ascii="Times New Roman" w:eastAsia="Times New Roman" w:hAnsi="Times New Roman" w:cs="Times New Roman"/>
                <w:b/>
                <w:bCs/>
                <w:lang w:val="tr-TR"/>
              </w:rPr>
              <w:t>BÖLÜMÜ</w:t>
            </w:r>
            <w:r w:rsidR="0044636D">
              <w:rPr>
                <w:rFonts w:ascii="Times New Roman" w:eastAsia="Times New Roman" w:hAnsi="Times New Roman" w:cs="Times New Roman"/>
                <w:b/>
                <w:bCs/>
                <w:lang w:val="tr-TR"/>
              </w:rPr>
              <w:t>NDE</w:t>
            </w:r>
            <w:r w:rsidR="00C23AFE">
              <w:rPr>
                <w:rFonts w:ascii="Times New Roman" w:eastAsia="Times New Roman" w:hAnsi="Times New Roman" w:cs="Times New Roman"/>
                <w:b/>
                <w:bCs/>
                <w:lang w:val="tr-TR"/>
              </w:rPr>
              <w:t xml:space="preserve"> KAYITLI</w:t>
            </w:r>
            <w:r w:rsidR="00C23AFE" w:rsidRPr="003A6959">
              <w:rPr>
                <w:rFonts w:ascii="Times New Roman" w:eastAsia="Times New Roman" w:hAnsi="Times New Roman" w:cs="Times New Roman"/>
                <w:b/>
                <w:color w:val="000000"/>
                <w:lang w:val="tr-TR"/>
              </w:rPr>
              <w:t xml:space="preserve"> ÖĞRENCİLERİN</w:t>
            </w:r>
            <w:r w:rsidR="00C23AFE">
              <w:rPr>
                <w:rFonts w:ascii="Times New Roman" w:eastAsia="Times New Roman" w:hAnsi="Times New Roman" w:cs="Times New Roman"/>
                <w:b/>
                <w:color w:val="000000"/>
                <w:lang w:val="tr-TR"/>
              </w:rPr>
              <w:t xml:space="preserve"> </w:t>
            </w:r>
            <w:r w:rsidRPr="00E06D90">
              <w:rPr>
                <w:rFonts w:ascii="Times New Roman" w:eastAsia="Times New Roman" w:hAnsi="Times New Roman" w:cs="Times New Roman"/>
                <w:b/>
                <w:bCs/>
                <w:lang w:val="tr-TR"/>
              </w:rPr>
              <w:t>ÇAĞDAŞ TÜRK LEHÇELERİ VE EDEBİYATLARI</w:t>
            </w:r>
            <w:r>
              <w:rPr>
                <w:rFonts w:ascii="Times New Roman" w:eastAsia="Times New Roman" w:hAnsi="Times New Roman" w:cs="Times New Roman"/>
                <w:b/>
                <w:bCs/>
                <w:lang w:val="tr-TR"/>
              </w:rPr>
              <w:t xml:space="preserve"> </w:t>
            </w:r>
            <w:r w:rsidR="00C23AFE" w:rsidRPr="003A6959">
              <w:rPr>
                <w:rFonts w:ascii="Times New Roman" w:eastAsia="Times New Roman" w:hAnsi="Times New Roman" w:cs="Times New Roman"/>
                <w:b/>
                <w:bCs/>
                <w:lang w:val="tr-TR"/>
              </w:rPr>
              <w:t>BÖLÜMÜ</w:t>
            </w:r>
            <w:r w:rsidR="00C23AFE" w:rsidRPr="003A695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lang w:val="tr-TR"/>
              </w:rPr>
              <w:t xml:space="preserve"> </w:t>
            </w:r>
            <w:r w:rsidR="00C23AFE">
              <w:rPr>
                <w:rFonts w:ascii="Times New Roman" w:eastAsia="Times New Roman" w:hAnsi="Times New Roman" w:cs="Times New Roman"/>
                <w:b/>
                <w:color w:val="000000"/>
                <w:lang w:val="tr-TR"/>
              </w:rPr>
              <w:t>YAP PROGRAMINDA</w:t>
            </w:r>
            <w:r w:rsidR="00C23AFE" w:rsidRPr="003A6959">
              <w:rPr>
                <w:rFonts w:ascii="Times New Roman" w:eastAsia="Times New Roman" w:hAnsi="Times New Roman" w:cs="Times New Roman"/>
                <w:b/>
                <w:color w:val="000000"/>
                <w:lang w:val="tr-TR"/>
              </w:rPr>
              <w:t xml:space="preserve"> </w:t>
            </w:r>
            <w:r w:rsidR="00C23AFE" w:rsidRPr="003A695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lang w:val="tr-TR"/>
              </w:rPr>
              <w:t>ALMASI</w:t>
            </w:r>
            <w:r w:rsidR="00C23AFE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lang w:val="tr-TR"/>
              </w:rPr>
              <w:t xml:space="preserve"> </w:t>
            </w:r>
            <w:r w:rsidR="00C23AFE" w:rsidRPr="003A695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lang w:val="tr-TR"/>
              </w:rPr>
              <w:t>GEREKEN</w:t>
            </w:r>
            <w:r w:rsidR="00C23AFE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lang w:val="tr-TR"/>
              </w:rPr>
              <w:t xml:space="preserve"> </w:t>
            </w:r>
            <w:r w:rsidR="00C23AFE" w:rsidRPr="003A695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lang w:val="tr-TR"/>
              </w:rPr>
              <w:t>DERSLER</w:t>
            </w:r>
            <w:r w:rsidR="00C23AFE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lang w:val="tr-TR"/>
              </w:rPr>
              <w:t>*</w:t>
            </w:r>
          </w:p>
        </w:tc>
      </w:tr>
      <w:tr w:rsidR="00C23AFE" w:rsidRPr="003A6959" w14:paraId="3C0E8A02" w14:textId="77777777" w:rsidTr="006732D0">
        <w:trPr>
          <w:trHeight w:val="282"/>
        </w:trPr>
        <w:tc>
          <w:tcPr>
            <w:tcW w:w="2352" w:type="dxa"/>
            <w:vAlign w:val="center"/>
          </w:tcPr>
          <w:p w14:paraId="20838265" w14:textId="77777777" w:rsidR="00C23AFE" w:rsidRPr="003A6959" w:rsidRDefault="00C23AFE" w:rsidP="008D626B">
            <w:pPr>
              <w:spacing w:before="16" w:line="276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/>
                <w:color w:val="000000"/>
                <w:lang w:val="tr-TR"/>
              </w:rPr>
              <w:t>DERS KODU</w:t>
            </w:r>
          </w:p>
        </w:tc>
        <w:tc>
          <w:tcPr>
            <w:tcW w:w="7252" w:type="dxa"/>
            <w:vAlign w:val="center"/>
          </w:tcPr>
          <w:p w14:paraId="702E182F" w14:textId="77777777" w:rsidR="00C23AFE" w:rsidRPr="003A6959" w:rsidRDefault="00C23AFE" w:rsidP="008D626B">
            <w:pPr>
              <w:spacing w:before="9" w:line="276" w:lineRule="auto"/>
              <w:ind w:right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lang w:val="tr-TR"/>
              </w:rPr>
              <w:t>DERS ADI</w:t>
            </w:r>
          </w:p>
        </w:tc>
        <w:tc>
          <w:tcPr>
            <w:tcW w:w="1765" w:type="dxa"/>
            <w:vAlign w:val="center"/>
          </w:tcPr>
          <w:p w14:paraId="3362A575" w14:textId="77777777" w:rsidR="00C23AFE" w:rsidRPr="003A6959" w:rsidRDefault="00C23AFE" w:rsidP="008D626B">
            <w:pPr>
              <w:spacing w:before="16" w:line="276" w:lineRule="auto"/>
              <w:ind w:right="-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YARIYIL</w:t>
            </w:r>
          </w:p>
        </w:tc>
        <w:tc>
          <w:tcPr>
            <w:tcW w:w="2156" w:type="dxa"/>
            <w:vAlign w:val="center"/>
          </w:tcPr>
          <w:p w14:paraId="6A724002" w14:textId="77777777" w:rsidR="00C23AFE" w:rsidRPr="003A6959" w:rsidRDefault="00C23AFE" w:rsidP="008D626B">
            <w:pPr>
              <w:spacing w:before="16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lang w:val="tr-TR"/>
              </w:rPr>
              <w:t>AKTS</w:t>
            </w:r>
          </w:p>
        </w:tc>
      </w:tr>
      <w:tr w:rsidR="001B3527" w:rsidRPr="003A6959" w14:paraId="568303FD" w14:textId="77777777" w:rsidTr="006732D0">
        <w:trPr>
          <w:trHeight w:val="272"/>
        </w:trPr>
        <w:tc>
          <w:tcPr>
            <w:tcW w:w="2352" w:type="dxa"/>
            <w:vAlign w:val="center"/>
          </w:tcPr>
          <w:p w14:paraId="14D13D2E" w14:textId="75744033" w:rsidR="001B3527" w:rsidRPr="003A6959" w:rsidRDefault="001B3527" w:rsidP="001B3527">
            <w:pPr>
              <w:spacing w:before="14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bookmarkStart w:id="3" w:name="_GoBack" w:colFirst="0" w:colLast="0"/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TLE1003</w:t>
            </w:r>
          </w:p>
        </w:tc>
        <w:tc>
          <w:tcPr>
            <w:tcW w:w="7252" w:type="dxa"/>
            <w:vAlign w:val="center"/>
          </w:tcPr>
          <w:p w14:paraId="3A24C801" w14:textId="07CFD0A7" w:rsidR="001B3527" w:rsidRPr="003A6959" w:rsidRDefault="001B3527" w:rsidP="001B3527">
            <w:pPr>
              <w:spacing w:before="14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TÜRK EDEBİYATI TARİHİNE GİRİŞ</w:t>
            </w:r>
          </w:p>
        </w:tc>
        <w:tc>
          <w:tcPr>
            <w:tcW w:w="1765" w:type="dxa"/>
            <w:vAlign w:val="center"/>
          </w:tcPr>
          <w:p w14:paraId="3019B458" w14:textId="4A844E57" w:rsidR="001B3527" w:rsidRPr="003A6959" w:rsidRDefault="001B3527" w:rsidP="001B3527">
            <w:pPr>
              <w:spacing w:before="14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1</w:t>
            </w:r>
          </w:p>
        </w:tc>
        <w:tc>
          <w:tcPr>
            <w:tcW w:w="2156" w:type="dxa"/>
            <w:vAlign w:val="center"/>
          </w:tcPr>
          <w:p w14:paraId="65284F9C" w14:textId="50BE37DF" w:rsidR="001B3527" w:rsidRPr="003A6959" w:rsidRDefault="001B3527" w:rsidP="001B3527">
            <w:pPr>
              <w:spacing w:before="14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</w:tr>
      <w:bookmarkEnd w:id="3"/>
      <w:tr w:rsidR="001B3527" w:rsidRPr="003A6959" w14:paraId="1324DD1C" w14:textId="77777777" w:rsidTr="006732D0">
        <w:trPr>
          <w:trHeight w:val="277"/>
        </w:trPr>
        <w:tc>
          <w:tcPr>
            <w:tcW w:w="2352" w:type="dxa"/>
            <w:vAlign w:val="center"/>
          </w:tcPr>
          <w:p w14:paraId="7B3CE576" w14:textId="2C723ECE" w:rsidR="001B3527" w:rsidRPr="003A6959" w:rsidRDefault="001B3527" w:rsidP="001B3527">
            <w:pPr>
              <w:spacing w:before="4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TLE1005</w:t>
            </w:r>
          </w:p>
        </w:tc>
        <w:tc>
          <w:tcPr>
            <w:tcW w:w="7252" w:type="dxa"/>
            <w:vAlign w:val="center"/>
          </w:tcPr>
          <w:p w14:paraId="6A3BD6ED" w14:textId="35E021AE" w:rsidR="001B3527" w:rsidRPr="003A6959" w:rsidRDefault="001B3527" w:rsidP="001B3527">
            <w:pPr>
              <w:spacing w:before="4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TÜRKİYE TÜRKÇESİ SES VE ŞEKİL BİLGİSİ</w:t>
            </w:r>
          </w:p>
        </w:tc>
        <w:tc>
          <w:tcPr>
            <w:tcW w:w="1765" w:type="dxa"/>
            <w:vAlign w:val="center"/>
          </w:tcPr>
          <w:p w14:paraId="14B13411" w14:textId="7278D691" w:rsidR="001B3527" w:rsidRPr="003A6959" w:rsidRDefault="001B3527" w:rsidP="001B3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1</w:t>
            </w:r>
          </w:p>
        </w:tc>
        <w:tc>
          <w:tcPr>
            <w:tcW w:w="2156" w:type="dxa"/>
            <w:vAlign w:val="center"/>
          </w:tcPr>
          <w:p w14:paraId="6D272E37" w14:textId="20CC6805" w:rsidR="001B3527" w:rsidRPr="003A6959" w:rsidRDefault="001B3527" w:rsidP="001B3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</w:tr>
      <w:tr w:rsidR="001B3527" w:rsidRPr="003A6959" w14:paraId="0C6EE0B5" w14:textId="77777777" w:rsidTr="006732D0">
        <w:trPr>
          <w:trHeight w:val="282"/>
        </w:trPr>
        <w:tc>
          <w:tcPr>
            <w:tcW w:w="2352" w:type="dxa"/>
            <w:vAlign w:val="center"/>
          </w:tcPr>
          <w:p w14:paraId="084328A8" w14:textId="5CBF5EA8" w:rsidR="001B3527" w:rsidRPr="003A6959" w:rsidRDefault="001B3527" w:rsidP="001B3527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TLE1001</w:t>
            </w:r>
          </w:p>
        </w:tc>
        <w:tc>
          <w:tcPr>
            <w:tcW w:w="7252" w:type="dxa"/>
            <w:vAlign w:val="center"/>
          </w:tcPr>
          <w:p w14:paraId="137B7253" w14:textId="349F40E1" w:rsidR="001B3527" w:rsidRPr="003A6959" w:rsidRDefault="001B3527" w:rsidP="001B3527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OSMANLI TÜRKÇESİNE GİRİŞ</w:t>
            </w:r>
          </w:p>
        </w:tc>
        <w:tc>
          <w:tcPr>
            <w:tcW w:w="1765" w:type="dxa"/>
            <w:vAlign w:val="center"/>
          </w:tcPr>
          <w:p w14:paraId="01DDA3F6" w14:textId="5C88B627" w:rsidR="001B3527" w:rsidRPr="003A6959" w:rsidRDefault="001B3527" w:rsidP="001B3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1</w:t>
            </w:r>
          </w:p>
        </w:tc>
        <w:tc>
          <w:tcPr>
            <w:tcW w:w="2156" w:type="dxa"/>
            <w:vAlign w:val="center"/>
          </w:tcPr>
          <w:p w14:paraId="2EE7C49F" w14:textId="03C0DBC6" w:rsidR="001B3527" w:rsidRPr="003A6959" w:rsidRDefault="001B3527" w:rsidP="001B3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</w:tr>
      <w:tr w:rsidR="001B3527" w:rsidRPr="003A6959" w14:paraId="6494F626" w14:textId="77777777" w:rsidTr="00C23AFE">
        <w:trPr>
          <w:trHeight w:val="282"/>
        </w:trPr>
        <w:tc>
          <w:tcPr>
            <w:tcW w:w="2352" w:type="dxa"/>
            <w:vAlign w:val="center"/>
          </w:tcPr>
          <w:p w14:paraId="2CC7DCDB" w14:textId="18BBFA19" w:rsidR="001B3527" w:rsidRPr="003A6959" w:rsidRDefault="001B3527" w:rsidP="001B3527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YDB1817</w:t>
            </w:r>
          </w:p>
        </w:tc>
        <w:tc>
          <w:tcPr>
            <w:tcW w:w="7252" w:type="dxa"/>
            <w:vAlign w:val="center"/>
          </w:tcPr>
          <w:p w14:paraId="0A709AC6" w14:textId="7E764946" w:rsidR="001B3527" w:rsidRPr="003A6959" w:rsidRDefault="001B3527" w:rsidP="001B3527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RUSÇA SES BİLGİSİ</w:t>
            </w:r>
          </w:p>
        </w:tc>
        <w:tc>
          <w:tcPr>
            <w:tcW w:w="1765" w:type="dxa"/>
            <w:vAlign w:val="center"/>
          </w:tcPr>
          <w:p w14:paraId="1CEE66EA" w14:textId="1AE60B7A" w:rsidR="001B3527" w:rsidRPr="003A6959" w:rsidRDefault="001B3527" w:rsidP="001B3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1</w:t>
            </w:r>
          </w:p>
        </w:tc>
        <w:tc>
          <w:tcPr>
            <w:tcW w:w="2156" w:type="dxa"/>
            <w:vAlign w:val="center"/>
          </w:tcPr>
          <w:p w14:paraId="00EECF57" w14:textId="06530357" w:rsidR="001B3527" w:rsidRPr="003A6959" w:rsidRDefault="001B3527" w:rsidP="001B3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</w:tr>
      <w:tr w:rsidR="001B3527" w:rsidRPr="003A6959" w14:paraId="3FCABEE4" w14:textId="77777777" w:rsidTr="00C23AFE">
        <w:trPr>
          <w:trHeight w:val="282"/>
        </w:trPr>
        <w:tc>
          <w:tcPr>
            <w:tcW w:w="2352" w:type="dxa"/>
            <w:vAlign w:val="center"/>
          </w:tcPr>
          <w:p w14:paraId="41B3FCD4" w14:textId="39B3E70A" w:rsidR="001B3527" w:rsidRPr="003A6959" w:rsidRDefault="001B3527" w:rsidP="001B3527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TLE1002</w:t>
            </w:r>
          </w:p>
        </w:tc>
        <w:tc>
          <w:tcPr>
            <w:tcW w:w="7252" w:type="dxa"/>
            <w:vAlign w:val="center"/>
          </w:tcPr>
          <w:p w14:paraId="30F71AF9" w14:textId="45B33A95" w:rsidR="001B3527" w:rsidRPr="003A6959" w:rsidRDefault="001B3527" w:rsidP="001B3527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TÜRK DİLİ TARİHİNE GİRİŞ</w:t>
            </w:r>
          </w:p>
        </w:tc>
        <w:tc>
          <w:tcPr>
            <w:tcW w:w="1765" w:type="dxa"/>
            <w:vAlign w:val="center"/>
          </w:tcPr>
          <w:p w14:paraId="12D280A7" w14:textId="07DB38B4" w:rsidR="001B3527" w:rsidRPr="003A6959" w:rsidRDefault="001B3527" w:rsidP="001B3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2</w:t>
            </w:r>
          </w:p>
        </w:tc>
        <w:tc>
          <w:tcPr>
            <w:tcW w:w="2156" w:type="dxa"/>
            <w:vAlign w:val="center"/>
          </w:tcPr>
          <w:p w14:paraId="309E3101" w14:textId="001B0B50" w:rsidR="001B3527" w:rsidRPr="003A6959" w:rsidRDefault="001B3527" w:rsidP="001B3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5</w:t>
            </w:r>
          </w:p>
        </w:tc>
      </w:tr>
      <w:tr w:rsidR="001B3527" w:rsidRPr="003A6959" w14:paraId="03DD12E4" w14:textId="77777777" w:rsidTr="00C23AFE">
        <w:trPr>
          <w:trHeight w:val="282"/>
        </w:trPr>
        <w:tc>
          <w:tcPr>
            <w:tcW w:w="2352" w:type="dxa"/>
            <w:vAlign w:val="center"/>
          </w:tcPr>
          <w:p w14:paraId="600A0E43" w14:textId="288DBF33" w:rsidR="001B3527" w:rsidRPr="003A6959" w:rsidRDefault="001B3527" w:rsidP="001B3527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TLE1004</w:t>
            </w:r>
          </w:p>
        </w:tc>
        <w:tc>
          <w:tcPr>
            <w:tcW w:w="7252" w:type="dxa"/>
            <w:vAlign w:val="center"/>
          </w:tcPr>
          <w:p w14:paraId="7CD20D95" w14:textId="60ECD7C6" w:rsidR="001B3527" w:rsidRPr="003A6959" w:rsidRDefault="001B3527" w:rsidP="001B3527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OSMANLI TÜRKÇESİ GRAMERİ</w:t>
            </w:r>
          </w:p>
        </w:tc>
        <w:tc>
          <w:tcPr>
            <w:tcW w:w="1765" w:type="dxa"/>
            <w:vAlign w:val="center"/>
          </w:tcPr>
          <w:p w14:paraId="216006E4" w14:textId="791EC3C2" w:rsidR="001B3527" w:rsidRPr="003A6959" w:rsidRDefault="001B3527" w:rsidP="001B3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2</w:t>
            </w:r>
          </w:p>
        </w:tc>
        <w:tc>
          <w:tcPr>
            <w:tcW w:w="2156" w:type="dxa"/>
            <w:vAlign w:val="center"/>
          </w:tcPr>
          <w:p w14:paraId="7BF512BF" w14:textId="2C48DAD8" w:rsidR="001B3527" w:rsidRPr="003A6959" w:rsidRDefault="001B3527" w:rsidP="001B3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5</w:t>
            </w:r>
          </w:p>
        </w:tc>
      </w:tr>
      <w:tr w:rsidR="001B3527" w:rsidRPr="003A6959" w14:paraId="0A6355BA" w14:textId="77777777" w:rsidTr="00C23AFE">
        <w:trPr>
          <w:trHeight w:val="282"/>
        </w:trPr>
        <w:tc>
          <w:tcPr>
            <w:tcW w:w="2352" w:type="dxa"/>
            <w:vAlign w:val="center"/>
          </w:tcPr>
          <w:p w14:paraId="463F2925" w14:textId="02006391" w:rsidR="001B3527" w:rsidRPr="003A6959" w:rsidRDefault="001B3527" w:rsidP="001B3527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TLE1006</w:t>
            </w:r>
          </w:p>
        </w:tc>
        <w:tc>
          <w:tcPr>
            <w:tcW w:w="7252" w:type="dxa"/>
            <w:vAlign w:val="center"/>
          </w:tcPr>
          <w:p w14:paraId="001A5932" w14:textId="63F87602" w:rsidR="001B3527" w:rsidRPr="003A6959" w:rsidRDefault="001B3527" w:rsidP="001B3527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TÜRKİYE TÜRKÇESİ CÜMLE BİLGİSİ</w:t>
            </w:r>
          </w:p>
        </w:tc>
        <w:tc>
          <w:tcPr>
            <w:tcW w:w="1765" w:type="dxa"/>
            <w:vAlign w:val="center"/>
          </w:tcPr>
          <w:p w14:paraId="0DDC8418" w14:textId="4DD41DBE" w:rsidR="001B3527" w:rsidRPr="003A6959" w:rsidRDefault="001B3527" w:rsidP="001B3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2</w:t>
            </w:r>
          </w:p>
        </w:tc>
        <w:tc>
          <w:tcPr>
            <w:tcW w:w="2156" w:type="dxa"/>
            <w:vAlign w:val="center"/>
          </w:tcPr>
          <w:p w14:paraId="5FC457A6" w14:textId="5D85EBE5" w:rsidR="001B3527" w:rsidRPr="003A6959" w:rsidRDefault="001B3527" w:rsidP="001B3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5</w:t>
            </w:r>
          </w:p>
        </w:tc>
      </w:tr>
      <w:tr w:rsidR="001B3527" w:rsidRPr="003A6959" w14:paraId="6B1DC9B3" w14:textId="77777777" w:rsidTr="00C23AFE">
        <w:trPr>
          <w:trHeight w:val="282"/>
        </w:trPr>
        <w:tc>
          <w:tcPr>
            <w:tcW w:w="2352" w:type="dxa"/>
            <w:vAlign w:val="center"/>
          </w:tcPr>
          <w:p w14:paraId="2D3F5A26" w14:textId="75B7A347" w:rsidR="001B3527" w:rsidRDefault="001B3527" w:rsidP="001B3527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YDB1818</w:t>
            </w:r>
          </w:p>
        </w:tc>
        <w:tc>
          <w:tcPr>
            <w:tcW w:w="7252" w:type="dxa"/>
            <w:vAlign w:val="center"/>
          </w:tcPr>
          <w:p w14:paraId="727220DE" w14:textId="20FFDAFF" w:rsidR="001B3527" w:rsidRDefault="001B3527" w:rsidP="001B3527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RUSÇA ŞEKİL BİLGİSİ</w:t>
            </w:r>
          </w:p>
        </w:tc>
        <w:tc>
          <w:tcPr>
            <w:tcW w:w="1765" w:type="dxa"/>
            <w:vAlign w:val="center"/>
          </w:tcPr>
          <w:p w14:paraId="1F63E647" w14:textId="12813A63" w:rsidR="001B3527" w:rsidRDefault="001B3527" w:rsidP="001B3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2</w:t>
            </w:r>
          </w:p>
        </w:tc>
        <w:tc>
          <w:tcPr>
            <w:tcW w:w="2156" w:type="dxa"/>
            <w:vAlign w:val="center"/>
          </w:tcPr>
          <w:p w14:paraId="5685EE8F" w14:textId="02A9A1F7" w:rsidR="001B3527" w:rsidRDefault="001B3527" w:rsidP="001B3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5</w:t>
            </w:r>
          </w:p>
        </w:tc>
      </w:tr>
      <w:tr w:rsidR="001B3527" w:rsidRPr="003A6959" w14:paraId="0E650F18" w14:textId="77777777" w:rsidTr="00C23AFE">
        <w:trPr>
          <w:trHeight w:val="282"/>
        </w:trPr>
        <w:tc>
          <w:tcPr>
            <w:tcW w:w="2352" w:type="dxa"/>
            <w:vAlign w:val="center"/>
          </w:tcPr>
          <w:p w14:paraId="7CE38D33" w14:textId="40B72479" w:rsidR="001B3527" w:rsidRDefault="001B3527" w:rsidP="001B3527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TLE2001</w:t>
            </w:r>
          </w:p>
        </w:tc>
        <w:tc>
          <w:tcPr>
            <w:tcW w:w="7252" w:type="dxa"/>
            <w:vAlign w:val="center"/>
          </w:tcPr>
          <w:p w14:paraId="40ACCE85" w14:textId="4CFF0216" w:rsidR="001B3527" w:rsidRDefault="001B3527" w:rsidP="001B3527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ORHUN TÜRKÇESİ</w:t>
            </w:r>
          </w:p>
        </w:tc>
        <w:tc>
          <w:tcPr>
            <w:tcW w:w="1765" w:type="dxa"/>
            <w:vAlign w:val="center"/>
          </w:tcPr>
          <w:p w14:paraId="407B9ADC" w14:textId="6DFFE573" w:rsidR="001B3527" w:rsidRDefault="001B3527" w:rsidP="001B3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3</w:t>
            </w:r>
          </w:p>
        </w:tc>
        <w:tc>
          <w:tcPr>
            <w:tcW w:w="2156" w:type="dxa"/>
            <w:vAlign w:val="center"/>
          </w:tcPr>
          <w:p w14:paraId="60F0BBE4" w14:textId="0D12565B" w:rsidR="001B3527" w:rsidRDefault="001B3527" w:rsidP="001B3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</w:tr>
      <w:tr w:rsidR="001B3527" w:rsidRPr="003A6959" w14:paraId="64BFB0A0" w14:textId="77777777" w:rsidTr="00C23AFE">
        <w:trPr>
          <w:trHeight w:val="282"/>
        </w:trPr>
        <w:tc>
          <w:tcPr>
            <w:tcW w:w="2352" w:type="dxa"/>
            <w:vAlign w:val="center"/>
          </w:tcPr>
          <w:p w14:paraId="1FDC8522" w14:textId="138791FD" w:rsidR="001B3527" w:rsidRPr="003A6959" w:rsidRDefault="001B3527" w:rsidP="001B3527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TLE2003</w:t>
            </w:r>
          </w:p>
        </w:tc>
        <w:tc>
          <w:tcPr>
            <w:tcW w:w="7252" w:type="dxa"/>
            <w:vAlign w:val="center"/>
          </w:tcPr>
          <w:p w14:paraId="69EC248B" w14:textId="52F861D6" w:rsidR="001B3527" w:rsidRPr="003A6959" w:rsidRDefault="001B3527" w:rsidP="001B3527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TÜRK DÜNYASI HALK EDEBİYATINA GİRİŞ</w:t>
            </w:r>
          </w:p>
        </w:tc>
        <w:tc>
          <w:tcPr>
            <w:tcW w:w="1765" w:type="dxa"/>
            <w:vAlign w:val="center"/>
          </w:tcPr>
          <w:p w14:paraId="2342D55E" w14:textId="1DCE4129" w:rsidR="001B3527" w:rsidRPr="003A6959" w:rsidRDefault="001B3527" w:rsidP="001B3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3</w:t>
            </w:r>
          </w:p>
        </w:tc>
        <w:tc>
          <w:tcPr>
            <w:tcW w:w="2156" w:type="dxa"/>
            <w:vAlign w:val="center"/>
          </w:tcPr>
          <w:p w14:paraId="56004E10" w14:textId="0CA68363" w:rsidR="001B3527" w:rsidRPr="003A6959" w:rsidRDefault="001B3527" w:rsidP="001B3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</w:tr>
      <w:tr w:rsidR="001B3527" w:rsidRPr="003A6959" w14:paraId="42F03AEE" w14:textId="77777777" w:rsidTr="00F6384D">
        <w:trPr>
          <w:trHeight w:val="282"/>
        </w:trPr>
        <w:tc>
          <w:tcPr>
            <w:tcW w:w="2352" w:type="dxa"/>
            <w:vAlign w:val="center"/>
          </w:tcPr>
          <w:p w14:paraId="28E7CAC9" w14:textId="6B0B16FF" w:rsidR="001B3527" w:rsidRPr="003A6959" w:rsidRDefault="001B3527" w:rsidP="001B3527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TLE2005</w:t>
            </w:r>
          </w:p>
        </w:tc>
        <w:tc>
          <w:tcPr>
            <w:tcW w:w="7252" w:type="dxa"/>
            <w:vAlign w:val="center"/>
          </w:tcPr>
          <w:p w14:paraId="5F5B40A2" w14:textId="237E3105" w:rsidR="001B3527" w:rsidRPr="003A6959" w:rsidRDefault="001B3527" w:rsidP="001B3527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ÖZBEK TÜRKÇESİ</w:t>
            </w:r>
          </w:p>
        </w:tc>
        <w:tc>
          <w:tcPr>
            <w:tcW w:w="1765" w:type="dxa"/>
            <w:vAlign w:val="center"/>
          </w:tcPr>
          <w:p w14:paraId="4ACB68DC" w14:textId="3B2B5460" w:rsidR="001B3527" w:rsidRPr="003A6959" w:rsidRDefault="001B3527" w:rsidP="001B3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3</w:t>
            </w:r>
          </w:p>
        </w:tc>
        <w:tc>
          <w:tcPr>
            <w:tcW w:w="2156" w:type="dxa"/>
            <w:vAlign w:val="center"/>
          </w:tcPr>
          <w:p w14:paraId="788289DF" w14:textId="0850AC43" w:rsidR="001B3527" w:rsidRPr="003A6959" w:rsidRDefault="001B3527" w:rsidP="001B3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</w:tr>
      <w:tr w:rsidR="001B3527" w:rsidRPr="003A6959" w14:paraId="73E40A47" w14:textId="77777777" w:rsidTr="00F6384D">
        <w:trPr>
          <w:trHeight w:val="282"/>
        </w:trPr>
        <w:tc>
          <w:tcPr>
            <w:tcW w:w="2352" w:type="dxa"/>
            <w:vAlign w:val="center"/>
          </w:tcPr>
          <w:p w14:paraId="15118D50" w14:textId="19ED4176" w:rsidR="001B3527" w:rsidRPr="003A6959" w:rsidRDefault="001B3527" w:rsidP="001B3527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TLE2007</w:t>
            </w:r>
          </w:p>
        </w:tc>
        <w:tc>
          <w:tcPr>
            <w:tcW w:w="7252" w:type="dxa"/>
            <w:vAlign w:val="center"/>
          </w:tcPr>
          <w:p w14:paraId="5D66E92A" w14:textId="3DF50B68" w:rsidR="001B3527" w:rsidRPr="003A6959" w:rsidRDefault="001B3527" w:rsidP="001B3527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KAZAK TÜRKÇESİ</w:t>
            </w:r>
          </w:p>
        </w:tc>
        <w:tc>
          <w:tcPr>
            <w:tcW w:w="1765" w:type="dxa"/>
            <w:vAlign w:val="center"/>
          </w:tcPr>
          <w:p w14:paraId="500BC573" w14:textId="7CC36FD1" w:rsidR="001B3527" w:rsidRPr="003A6959" w:rsidRDefault="001B3527" w:rsidP="001B3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3</w:t>
            </w:r>
          </w:p>
        </w:tc>
        <w:tc>
          <w:tcPr>
            <w:tcW w:w="2156" w:type="dxa"/>
            <w:vAlign w:val="center"/>
          </w:tcPr>
          <w:p w14:paraId="6EA2BAC5" w14:textId="70A5995D" w:rsidR="001B3527" w:rsidRPr="003A6959" w:rsidRDefault="001B3527" w:rsidP="001B3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</w:tr>
      <w:tr w:rsidR="001B3527" w:rsidRPr="003A6959" w14:paraId="77E6BECB" w14:textId="77777777" w:rsidTr="00F6384D">
        <w:trPr>
          <w:trHeight w:val="53"/>
        </w:trPr>
        <w:tc>
          <w:tcPr>
            <w:tcW w:w="2352" w:type="dxa"/>
            <w:vAlign w:val="center"/>
          </w:tcPr>
          <w:p w14:paraId="0E6B4998" w14:textId="1BF9691E" w:rsidR="001B3527" w:rsidRPr="003A6959" w:rsidRDefault="001B3527" w:rsidP="001B3527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YDB2817</w:t>
            </w:r>
          </w:p>
        </w:tc>
        <w:tc>
          <w:tcPr>
            <w:tcW w:w="7252" w:type="dxa"/>
            <w:vAlign w:val="center"/>
          </w:tcPr>
          <w:p w14:paraId="44F3132D" w14:textId="4A425FC4" w:rsidR="001B3527" w:rsidRPr="003A6959" w:rsidRDefault="001B3527" w:rsidP="001B3527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RUSÇA YAZIM BİLGİSİ</w:t>
            </w:r>
          </w:p>
        </w:tc>
        <w:tc>
          <w:tcPr>
            <w:tcW w:w="1765" w:type="dxa"/>
            <w:vAlign w:val="center"/>
          </w:tcPr>
          <w:p w14:paraId="3C337FB6" w14:textId="6F60C10F" w:rsidR="001B3527" w:rsidRPr="003A6959" w:rsidRDefault="001B3527" w:rsidP="001B3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3</w:t>
            </w:r>
          </w:p>
        </w:tc>
        <w:tc>
          <w:tcPr>
            <w:tcW w:w="2156" w:type="dxa"/>
            <w:vAlign w:val="center"/>
          </w:tcPr>
          <w:p w14:paraId="1EB74535" w14:textId="6DDB5B00" w:rsidR="001B3527" w:rsidRPr="003A6959" w:rsidRDefault="001B3527" w:rsidP="001B3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3</w:t>
            </w:r>
          </w:p>
        </w:tc>
      </w:tr>
      <w:tr w:rsidR="001B3527" w:rsidRPr="003A6959" w14:paraId="5EE203C1" w14:textId="77777777" w:rsidTr="00F6384D">
        <w:trPr>
          <w:trHeight w:val="282"/>
        </w:trPr>
        <w:tc>
          <w:tcPr>
            <w:tcW w:w="2352" w:type="dxa"/>
            <w:vAlign w:val="center"/>
          </w:tcPr>
          <w:p w14:paraId="2804ACD2" w14:textId="133F0743" w:rsidR="001B3527" w:rsidRPr="003A6959" w:rsidRDefault="001B3527" w:rsidP="001B3527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TLE2002</w:t>
            </w:r>
          </w:p>
        </w:tc>
        <w:tc>
          <w:tcPr>
            <w:tcW w:w="7252" w:type="dxa"/>
            <w:vAlign w:val="center"/>
          </w:tcPr>
          <w:p w14:paraId="5666CBBB" w14:textId="74065D58" w:rsidR="001B3527" w:rsidRPr="003A6959" w:rsidRDefault="001B3527" w:rsidP="001B3527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TATAR TÜRKÇESİ</w:t>
            </w:r>
          </w:p>
        </w:tc>
        <w:tc>
          <w:tcPr>
            <w:tcW w:w="1765" w:type="dxa"/>
            <w:vAlign w:val="center"/>
          </w:tcPr>
          <w:p w14:paraId="40A29DCD" w14:textId="3337E82A" w:rsidR="001B3527" w:rsidRPr="003A6959" w:rsidRDefault="001B3527" w:rsidP="001B3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  <w:tc>
          <w:tcPr>
            <w:tcW w:w="2156" w:type="dxa"/>
            <w:vAlign w:val="center"/>
          </w:tcPr>
          <w:p w14:paraId="398C8549" w14:textId="02D25C04" w:rsidR="001B3527" w:rsidRPr="003A6959" w:rsidRDefault="001B3527" w:rsidP="001B3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5</w:t>
            </w:r>
          </w:p>
        </w:tc>
      </w:tr>
      <w:tr w:rsidR="001B3527" w:rsidRPr="003A6959" w14:paraId="07237703" w14:textId="77777777" w:rsidTr="00F6384D">
        <w:trPr>
          <w:trHeight w:val="282"/>
        </w:trPr>
        <w:tc>
          <w:tcPr>
            <w:tcW w:w="2352" w:type="dxa"/>
            <w:vAlign w:val="center"/>
          </w:tcPr>
          <w:p w14:paraId="6A3268F4" w14:textId="5B20C73D" w:rsidR="001B3527" w:rsidRPr="003A6959" w:rsidRDefault="001B3527" w:rsidP="001B3527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TLE2004</w:t>
            </w:r>
          </w:p>
        </w:tc>
        <w:tc>
          <w:tcPr>
            <w:tcW w:w="7252" w:type="dxa"/>
            <w:vAlign w:val="center"/>
          </w:tcPr>
          <w:p w14:paraId="2AF1588B" w14:textId="13885B70" w:rsidR="001B3527" w:rsidRPr="003A6959" w:rsidRDefault="001B3527" w:rsidP="001B3527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AZERBAYCAN TÜRKÇESİ</w:t>
            </w:r>
          </w:p>
        </w:tc>
        <w:tc>
          <w:tcPr>
            <w:tcW w:w="1765" w:type="dxa"/>
            <w:vAlign w:val="center"/>
          </w:tcPr>
          <w:p w14:paraId="07DEA8A9" w14:textId="71288DDC" w:rsidR="001B3527" w:rsidRPr="003A6959" w:rsidRDefault="001B3527" w:rsidP="001B3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  <w:tc>
          <w:tcPr>
            <w:tcW w:w="2156" w:type="dxa"/>
            <w:vAlign w:val="center"/>
          </w:tcPr>
          <w:p w14:paraId="03F91EE9" w14:textId="3BD71746" w:rsidR="001B3527" w:rsidRPr="003A6959" w:rsidRDefault="001B3527" w:rsidP="001B3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5</w:t>
            </w:r>
          </w:p>
        </w:tc>
      </w:tr>
      <w:tr w:rsidR="001B3527" w:rsidRPr="003A6959" w14:paraId="0458F6A8" w14:textId="77777777" w:rsidTr="00C23AFE">
        <w:trPr>
          <w:trHeight w:val="282"/>
        </w:trPr>
        <w:tc>
          <w:tcPr>
            <w:tcW w:w="2352" w:type="dxa"/>
            <w:vAlign w:val="center"/>
          </w:tcPr>
          <w:p w14:paraId="5B519C55" w14:textId="45A4B710" w:rsidR="001B3527" w:rsidRDefault="001B3527" w:rsidP="001B3527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TLE2006</w:t>
            </w:r>
          </w:p>
        </w:tc>
        <w:tc>
          <w:tcPr>
            <w:tcW w:w="7252" w:type="dxa"/>
            <w:vAlign w:val="center"/>
          </w:tcPr>
          <w:p w14:paraId="64E75F57" w14:textId="5B0FCA76" w:rsidR="001B3527" w:rsidRDefault="001B3527" w:rsidP="001B3527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KARAHANLI-ÇAĞATAY TÜRKÇESİ</w:t>
            </w:r>
          </w:p>
        </w:tc>
        <w:tc>
          <w:tcPr>
            <w:tcW w:w="1765" w:type="dxa"/>
            <w:vAlign w:val="center"/>
          </w:tcPr>
          <w:p w14:paraId="1B416D1E" w14:textId="07D6EF0E" w:rsidR="001B3527" w:rsidRDefault="001B3527" w:rsidP="001B3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  <w:tc>
          <w:tcPr>
            <w:tcW w:w="2156" w:type="dxa"/>
            <w:vAlign w:val="center"/>
          </w:tcPr>
          <w:p w14:paraId="3803C994" w14:textId="5B9DABEC" w:rsidR="001B3527" w:rsidRDefault="001B3527" w:rsidP="001B3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5</w:t>
            </w:r>
          </w:p>
        </w:tc>
      </w:tr>
      <w:tr w:rsidR="001B3527" w:rsidRPr="003A6959" w14:paraId="3D4240CA" w14:textId="77777777" w:rsidTr="00C23AFE">
        <w:trPr>
          <w:trHeight w:val="282"/>
        </w:trPr>
        <w:tc>
          <w:tcPr>
            <w:tcW w:w="2352" w:type="dxa"/>
            <w:vAlign w:val="center"/>
          </w:tcPr>
          <w:p w14:paraId="63C5CB43" w14:textId="4AD973A5" w:rsidR="001B3527" w:rsidRDefault="001B3527" w:rsidP="001B3527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TLE3001</w:t>
            </w:r>
          </w:p>
        </w:tc>
        <w:tc>
          <w:tcPr>
            <w:tcW w:w="7252" w:type="dxa"/>
            <w:vAlign w:val="center"/>
          </w:tcPr>
          <w:p w14:paraId="3613AB0C" w14:textId="133664E6" w:rsidR="001B3527" w:rsidRDefault="001B3527" w:rsidP="001B3527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TÜRKMEN TÜRKÇESİ</w:t>
            </w:r>
          </w:p>
        </w:tc>
        <w:tc>
          <w:tcPr>
            <w:tcW w:w="1765" w:type="dxa"/>
            <w:vAlign w:val="center"/>
          </w:tcPr>
          <w:p w14:paraId="2B95BFCE" w14:textId="28C98ADF" w:rsidR="001B3527" w:rsidRDefault="001B3527" w:rsidP="001B3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5</w:t>
            </w:r>
          </w:p>
        </w:tc>
        <w:tc>
          <w:tcPr>
            <w:tcW w:w="2156" w:type="dxa"/>
            <w:vAlign w:val="center"/>
          </w:tcPr>
          <w:p w14:paraId="2AEC1083" w14:textId="56E15325" w:rsidR="001B3527" w:rsidRDefault="001B3527" w:rsidP="001B3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6</w:t>
            </w:r>
          </w:p>
        </w:tc>
      </w:tr>
      <w:tr w:rsidR="001B3527" w:rsidRPr="003A6959" w14:paraId="115082BD" w14:textId="77777777" w:rsidTr="00C23AFE">
        <w:trPr>
          <w:trHeight w:val="282"/>
        </w:trPr>
        <w:tc>
          <w:tcPr>
            <w:tcW w:w="2352" w:type="dxa"/>
            <w:vAlign w:val="center"/>
          </w:tcPr>
          <w:p w14:paraId="25A5701B" w14:textId="1D3F8CE2" w:rsidR="001B3527" w:rsidRPr="003A6959" w:rsidRDefault="001B3527" w:rsidP="001B3527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TLE3003</w:t>
            </w:r>
          </w:p>
        </w:tc>
        <w:tc>
          <w:tcPr>
            <w:tcW w:w="7252" w:type="dxa"/>
            <w:vAlign w:val="center"/>
          </w:tcPr>
          <w:p w14:paraId="56CA87EF" w14:textId="2A0C76CC" w:rsidR="001B3527" w:rsidRPr="003A6959" w:rsidRDefault="001B3527" w:rsidP="001B3527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KIRGIZ TÜRKÇESİ</w:t>
            </w:r>
          </w:p>
        </w:tc>
        <w:tc>
          <w:tcPr>
            <w:tcW w:w="1765" w:type="dxa"/>
            <w:vAlign w:val="center"/>
          </w:tcPr>
          <w:p w14:paraId="32CDCAA5" w14:textId="3B362888" w:rsidR="001B3527" w:rsidRPr="003A6959" w:rsidRDefault="001B3527" w:rsidP="001B3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5</w:t>
            </w:r>
          </w:p>
        </w:tc>
        <w:tc>
          <w:tcPr>
            <w:tcW w:w="2156" w:type="dxa"/>
            <w:vAlign w:val="center"/>
          </w:tcPr>
          <w:p w14:paraId="1BE3E839" w14:textId="27BDBAA1" w:rsidR="001B3527" w:rsidRPr="003A6959" w:rsidRDefault="001B3527" w:rsidP="001B3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6</w:t>
            </w:r>
          </w:p>
        </w:tc>
      </w:tr>
      <w:tr w:rsidR="001B3527" w:rsidRPr="003A6959" w14:paraId="60948A08" w14:textId="77777777" w:rsidTr="00C23AFE">
        <w:trPr>
          <w:trHeight w:val="282"/>
        </w:trPr>
        <w:tc>
          <w:tcPr>
            <w:tcW w:w="2352" w:type="dxa"/>
            <w:vAlign w:val="center"/>
          </w:tcPr>
          <w:p w14:paraId="4938E893" w14:textId="34AD886F" w:rsidR="001B3527" w:rsidRPr="003A6959" w:rsidRDefault="001B3527" w:rsidP="001B3527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TLE3002</w:t>
            </w:r>
          </w:p>
        </w:tc>
        <w:tc>
          <w:tcPr>
            <w:tcW w:w="7252" w:type="dxa"/>
            <w:vAlign w:val="center"/>
          </w:tcPr>
          <w:p w14:paraId="273F2F3D" w14:textId="0057CAEB" w:rsidR="001B3527" w:rsidRPr="003A6959" w:rsidRDefault="001B3527" w:rsidP="001B3527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KAZAK EDEBİYATI</w:t>
            </w:r>
          </w:p>
        </w:tc>
        <w:tc>
          <w:tcPr>
            <w:tcW w:w="1765" w:type="dxa"/>
            <w:vAlign w:val="center"/>
          </w:tcPr>
          <w:p w14:paraId="3E03F6DA" w14:textId="43103C83" w:rsidR="001B3527" w:rsidRPr="003A6959" w:rsidRDefault="001B3527" w:rsidP="001B3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6</w:t>
            </w:r>
          </w:p>
        </w:tc>
        <w:tc>
          <w:tcPr>
            <w:tcW w:w="2156" w:type="dxa"/>
            <w:vAlign w:val="center"/>
          </w:tcPr>
          <w:p w14:paraId="3921CBCF" w14:textId="60EE4EB2" w:rsidR="001B3527" w:rsidRPr="003A6959" w:rsidRDefault="001B3527" w:rsidP="001B3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6</w:t>
            </w:r>
          </w:p>
        </w:tc>
      </w:tr>
      <w:tr w:rsidR="001B3527" w:rsidRPr="003A6959" w14:paraId="54076413" w14:textId="77777777" w:rsidTr="00C23AFE">
        <w:trPr>
          <w:trHeight w:val="282"/>
        </w:trPr>
        <w:tc>
          <w:tcPr>
            <w:tcW w:w="2352" w:type="dxa"/>
            <w:vAlign w:val="center"/>
          </w:tcPr>
          <w:p w14:paraId="0C1C6C8F" w14:textId="314DFA7A" w:rsidR="001B3527" w:rsidRPr="003A6959" w:rsidRDefault="001B3527" w:rsidP="001B3527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TLE3004</w:t>
            </w:r>
          </w:p>
        </w:tc>
        <w:tc>
          <w:tcPr>
            <w:tcW w:w="7252" w:type="dxa"/>
            <w:vAlign w:val="center"/>
          </w:tcPr>
          <w:p w14:paraId="397D5688" w14:textId="178EDECF" w:rsidR="001B3527" w:rsidRPr="003A6959" w:rsidRDefault="001B3527" w:rsidP="001B3527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TÜRKMEN EDEBİYATI</w:t>
            </w:r>
          </w:p>
        </w:tc>
        <w:tc>
          <w:tcPr>
            <w:tcW w:w="1765" w:type="dxa"/>
            <w:vAlign w:val="center"/>
          </w:tcPr>
          <w:p w14:paraId="186D7C2C" w14:textId="5F065F6C" w:rsidR="001B3527" w:rsidRPr="003A6959" w:rsidRDefault="001B3527" w:rsidP="001B3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6</w:t>
            </w:r>
          </w:p>
        </w:tc>
        <w:tc>
          <w:tcPr>
            <w:tcW w:w="2156" w:type="dxa"/>
            <w:vAlign w:val="center"/>
          </w:tcPr>
          <w:p w14:paraId="3B415284" w14:textId="1287A33B" w:rsidR="001B3527" w:rsidRPr="003A6959" w:rsidRDefault="001B3527" w:rsidP="001B3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6</w:t>
            </w:r>
          </w:p>
        </w:tc>
      </w:tr>
      <w:tr w:rsidR="001B3527" w:rsidRPr="003A6959" w14:paraId="33990FCE" w14:textId="77777777" w:rsidTr="00C23AFE">
        <w:trPr>
          <w:trHeight w:val="282"/>
        </w:trPr>
        <w:tc>
          <w:tcPr>
            <w:tcW w:w="2352" w:type="dxa"/>
            <w:vAlign w:val="center"/>
          </w:tcPr>
          <w:p w14:paraId="7C885CAD" w14:textId="788DBE9C" w:rsidR="001B3527" w:rsidRPr="003A6959" w:rsidRDefault="001B3527" w:rsidP="001B3527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TLE3006</w:t>
            </w:r>
          </w:p>
        </w:tc>
        <w:tc>
          <w:tcPr>
            <w:tcW w:w="7252" w:type="dxa"/>
            <w:vAlign w:val="center"/>
          </w:tcPr>
          <w:p w14:paraId="16584CD7" w14:textId="70D65F01" w:rsidR="001B3527" w:rsidRPr="003A6959" w:rsidRDefault="001B3527" w:rsidP="001B3527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TATAR EDEBİYATI</w:t>
            </w:r>
          </w:p>
        </w:tc>
        <w:tc>
          <w:tcPr>
            <w:tcW w:w="1765" w:type="dxa"/>
            <w:vAlign w:val="center"/>
          </w:tcPr>
          <w:p w14:paraId="54888E79" w14:textId="6B079EC6" w:rsidR="001B3527" w:rsidRPr="003A6959" w:rsidRDefault="001B3527" w:rsidP="001B3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6</w:t>
            </w:r>
          </w:p>
        </w:tc>
        <w:tc>
          <w:tcPr>
            <w:tcW w:w="2156" w:type="dxa"/>
            <w:vAlign w:val="center"/>
          </w:tcPr>
          <w:p w14:paraId="15CEA4E8" w14:textId="1E63040C" w:rsidR="001B3527" w:rsidRPr="003A6959" w:rsidRDefault="001B3527" w:rsidP="001B3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6</w:t>
            </w:r>
          </w:p>
        </w:tc>
      </w:tr>
      <w:tr w:rsidR="001B3527" w:rsidRPr="003A6959" w14:paraId="307512CE" w14:textId="77777777" w:rsidTr="00C23AFE">
        <w:trPr>
          <w:trHeight w:val="282"/>
        </w:trPr>
        <w:tc>
          <w:tcPr>
            <w:tcW w:w="2352" w:type="dxa"/>
            <w:vAlign w:val="center"/>
          </w:tcPr>
          <w:p w14:paraId="03573F01" w14:textId="579F0C69" w:rsidR="001B3527" w:rsidRPr="003A6959" w:rsidRDefault="001B3527" w:rsidP="001B3527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TLE4001</w:t>
            </w:r>
          </w:p>
        </w:tc>
        <w:tc>
          <w:tcPr>
            <w:tcW w:w="7252" w:type="dxa"/>
            <w:vAlign w:val="center"/>
          </w:tcPr>
          <w:p w14:paraId="4518C262" w14:textId="0BAC0000" w:rsidR="001B3527" w:rsidRPr="003A6959" w:rsidRDefault="001B3527" w:rsidP="001B3527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ÖZBEK EDEBİYATI</w:t>
            </w:r>
          </w:p>
        </w:tc>
        <w:tc>
          <w:tcPr>
            <w:tcW w:w="1765" w:type="dxa"/>
            <w:vAlign w:val="center"/>
          </w:tcPr>
          <w:p w14:paraId="61E60C35" w14:textId="6088AA08" w:rsidR="001B3527" w:rsidRPr="003A6959" w:rsidRDefault="001B3527" w:rsidP="001B3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7</w:t>
            </w:r>
          </w:p>
        </w:tc>
        <w:tc>
          <w:tcPr>
            <w:tcW w:w="2156" w:type="dxa"/>
            <w:vAlign w:val="center"/>
          </w:tcPr>
          <w:p w14:paraId="516F2897" w14:textId="75EFF149" w:rsidR="001B3527" w:rsidRPr="003A6959" w:rsidRDefault="001B3527" w:rsidP="001B3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5</w:t>
            </w:r>
          </w:p>
        </w:tc>
      </w:tr>
      <w:tr w:rsidR="001B3527" w:rsidRPr="003A6959" w14:paraId="0E541A0B" w14:textId="77777777" w:rsidTr="00C23AFE">
        <w:trPr>
          <w:trHeight w:val="282"/>
        </w:trPr>
        <w:tc>
          <w:tcPr>
            <w:tcW w:w="2352" w:type="dxa"/>
            <w:vAlign w:val="center"/>
          </w:tcPr>
          <w:p w14:paraId="1A21FA5E" w14:textId="11086B71" w:rsidR="001B3527" w:rsidRPr="003A6959" w:rsidRDefault="001B3527" w:rsidP="001B3527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TLE4003</w:t>
            </w:r>
          </w:p>
        </w:tc>
        <w:tc>
          <w:tcPr>
            <w:tcW w:w="7252" w:type="dxa"/>
            <w:vAlign w:val="center"/>
          </w:tcPr>
          <w:p w14:paraId="248EAEF5" w14:textId="0B0E9383" w:rsidR="001B3527" w:rsidRPr="003A6959" w:rsidRDefault="001B3527" w:rsidP="001B3527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AZERBAYCAN EDEBİYATI</w:t>
            </w:r>
          </w:p>
        </w:tc>
        <w:tc>
          <w:tcPr>
            <w:tcW w:w="1765" w:type="dxa"/>
            <w:vAlign w:val="center"/>
          </w:tcPr>
          <w:p w14:paraId="10DAB96F" w14:textId="493DCAAD" w:rsidR="001B3527" w:rsidRPr="003A6959" w:rsidRDefault="001B3527" w:rsidP="001B3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7</w:t>
            </w:r>
          </w:p>
        </w:tc>
        <w:tc>
          <w:tcPr>
            <w:tcW w:w="2156" w:type="dxa"/>
            <w:vAlign w:val="center"/>
          </w:tcPr>
          <w:p w14:paraId="3208954B" w14:textId="629530A1" w:rsidR="001B3527" w:rsidRPr="003A6959" w:rsidRDefault="001B3527" w:rsidP="001B3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5</w:t>
            </w:r>
          </w:p>
        </w:tc>
      </w:tr>
      <w:tr w:rsidR="001B3527" w:rsidRPr="003A6959" w14:paraId="3BC463EB" w14:textId="77777777" w:rsidTr="00C23AFE">
        <w:trPr>
          <w:trHeight w:val="282"/>
        </w:trPr>
        <w:tc>
          <w:tcPr>
            <w:tcW w:w="2352" w:type="dxa"/>
            <w:vAlign w:val="center"/>
          </w:tcPr>
          <w:p w14:paraId="349520FE" w14:textId="10776BE7" w:rsidR="001B3527" w:rsidRDefault="001B3527" w:rsidP="001B3527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TLE4005</w:t>
            </w:r>
          </w:p>
        </w:tc>
        <w:tc>
          <w:tcPr>
            <w:tcW w:w="7252" w:type="dxa"/>
            <w:vAlign w:val="center"/>
          </w:tcPr>
          <w:p w14:paraId="581F835E" w14:textId="50734779" w:rsidR="001B3527" w:rsidRDefault="001B3527" w:rsidP="001B3527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KIRGIZ EDEBİYATI</w:t>
            </w:r>
          </w:p>
        </w:tc>
        <w:tc>
          <w:tcPr>
            <w:tcW w:w="1765" w:type="dxa"/>
            <w:vAlign w:val="center"/>
          </w:tcPr>
          <w:p w14:paraId="4BFF97D9" w14:textId="7189BC87" w:rsidR="001B3527" w:rsidRDefault="001B3527" w:rsidP="001B3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7</w:t>
            </w:r>
          </w:p>
        </w:tc>
        <w:tc>
          <w:tcPr>
            <w:tcW w:w="2156" w:type="dxa"/>
            <w:vAlign w:val="center"/>
          </w:tcPr>
          <w:p w14:paraId="27712C7C" w14:textId="4C128380" w:rsidR="001B3527" w:rsidRDefault="001B3527" w:rsidP="001B3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5</w:t>
            </w:r>
          </w:p>
        </w:tc>
      </w:tr>
      <w:tr w:rsidR="001B3527" w:rsidRPr="003A6959" w14:paraId="0F2DCDF4" w14:textId="77777777" w:rsidTr="007B6326">
        <w:trPr>
          <w:trHeight w:val="282"/>
        </w:trPr>
        <w:tc>
          <w:tcPr>
            <w:tcW w:w="2352" w:type="dxa"/>
            <w:vAlign w:val="center"/>
          </w:tcPr>
          <w:p w14:paraId="5702F35D" w14:textId="7D4B9419" w:rsidR="001B3527" w:rsidRDefault="001B3527" w:rsidP="001B3527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TLE</w:t>
            </w:r>
          </w:p>
        </w:tc>
        <w:tc>
          <w:tcPr>
            <w:tcW w:w="7252" w:type="dxa"/>
            <w:vAlign w:val="center"/>
          </w:tcPr>
          <w:p w14:paraId="273F1C2A" w14:textId="577D71AD" w:rsidR="001B3527" w:rsidRDefault="001B3527" w:rsidP="001B3527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SEÇMELİ DERS</w:t>
            </w:r>
          </w:p>
        </w:tc>
        <w:tc>
          <w:tcPr>
            <w:tcW w:w="1765" w:type="dxa"/>
            <w:vAlign w:val="center"/>
          </w:tcPr>
          <w:p w14:paraId="3B2847E2" w14:textId="32B97FF8" w:rsidR="001B3527" w:rsidRDefault="001B3527" w:rsidP="001B3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2156" w:type="dxa"/>
            <w:vAlign w:val="center"/>
          </w:tcPr>
          <w:p w14:paraId="135A6DAA" w14:textId="027ED796" w:rsidR="001B3527" w:rsidRDefault="001B3527" w:rsidP="001B3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5</w:t>
            </w:r>
          </w:p>
        </w:tc>
      </w:tr>
      <w:tr w:rsidR="001B3527" w:rsidRPr="003A6959" w14:paraId="75632D9B" w14:textId="77777777" w:rsidTr="006732D0">
        <w:trPr>
          <w:trHeight w:val="272"/>
        </w:trPr>
        <w:tc>
          <w:tcPr>
            <w:tcW w:w="11369" w:type="dxa"/>
            <w:gridSpan w:val="3"/>
          </w:tcPr>
          <w:p w14:paraId="14AF3B2D" w14:textId="77777777" w:rsidR="001B3527" w:rsidRPr="003A6959" w:rsidRDefault="001B3527" w:rsidP="001B3527">
            <w:pPr>
              <w:spacing w:line="276" w:lineRule="auto"/>
              <w:ind w:right="156"/>
              <w:jc w:val="right"/>
              <w:rPr>
                <w:rFonts w:ascii="Times New Roman" w:eastAsia="Times New Roman" w:hAnsi="Times New Roman" w:cs="Times New Roman"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/>
                <w:lang w:val="tr-TR"/>
              </w:rPr>
              <w:t xml:space="preserve">TOPLAM </w:t>
            </w:r>
            <w:r w:rsidRPr="003A6959">
              <w:rPr>
                <w:rFonts w:ascii="Times New Roman" w:eastAsia="Times New Roman" w:hAnsi="Times New Roman" w:cs="Times New Roman"/>
                <w:b/>
                <w:bCs/>
                <w:lang w:val="tr-TR"/>
              </w:rPr>
              <w:t>AKTS</w:t>
            </w:r>
          </w:p>
        </w:tc>
        <w:tc>
          <w:tcPr>
            <w:tcW w:w="2156" w:type="dxa"/>
          </w:tcPr>
          <w:p w14:paraId="217DE266" w14:textId="2740ABDA" w:rsidR="001B3527" w:rsidRPr="003A6959" w:rsidRDefault="001B3527" w:rsidP="001B3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val="tr-TR"/>
              </w:rPr>
              <w:t>120</w:t>
            </w:r>
          </w:p>
        </w:tc>
      </w:tr>
    </w:tbl>
    <w:p w14:paraId="5A76043C" w14:textId="77777777" w:rsidR="00FF3E08" w:rsidRDefault="00FF3E08" w:rsidP="006732D0">
      <w:pPr>
        <w:widowControl w:val="0"/>
        <w:autoSpaceDE w:val="0"/>
        <w:autoSpaceDN w:val="0"/>
        <w:spacing w:after="0" w:line="276" w:lineRule="auto"/>
        <w:ind w:left="567" w:right="709" w:hanging="1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05483BA9" w14:textId="4128EF6D" w:rsidR="00F00C02" w:rsidRDefault="004154F7" w:rsidP="006732D0">
      <w:pPr>
        <w:widowControl w:val="0"/>
        <w:autoSpaceDE w:val="0"/>
        <w:autoSpaceDN w:val="0"/>
        <w:spacing w:after="0" w:line="276" w:lineRule="auto"/>
        <w:ind w:left="567" w:right="709" w:hanging="1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lastRenderedPageBreak/>
        <w:t xml:space="preserve">*Ön lisans programlarında YAP uygulanmamaktadır. </w:t>
      </w:r>
    </w:p>
    <w:p w14:paraId="3F54E843" w14:textId="50FB64DF" w:rsidR="004154F7" w:rsidRDefault="004154F7" w:rsidP="006732D0">
      <w:pPr>
        <w:widowControl w:val="0"/>
        <w:autoSpaceDE w:val="0"/>
        <w:autoSpaceDN w:val="0"/>
        <w:spacing w:after="0" w:line="276" w:lineRule="auto"/>
        <w:ind w:left="567" w:right="709" w:hanging="1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4219D1B8" w14:textId="0602ACD9" w:rsidR="00FF3E08" w:rsidRDefault="00FF3E08" w:rsidP="00FF3E08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04397">
        <w:rPr>
          <w:rFonts w:ascii="Times New Roman" w:hAnsi="Times New Roman" w:cs="Times New Roman"/>
        </w:rPr>
        <w:t xml:space="preserve">Bu program </w:t>
      </w:r>
      <w:proofErr w:type="spellStart"/>
      <w:r w:rsidRPr="00E04397">
        <w:rPr>
          <w:rFonts w:ascii="Times New Roman" w:hAnsi="Times New Roman" w:cs="Times New Roman"/>
        </w:rPr>
        <w:t>süresince</w:t>
      </w:r>
      <w:proofErr w:type="spellEnd"/>
      <w:r w:rsidRPr="00E0439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tabloda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E04397">
        <w:rPr>
          <w:rFonts w:ascii="Times New Roman" w:hAnsi="Times New Roman" w:cs="Times New Roman"/>
        </w:rPr>
        <w:t>belirtilen</w:t>
      </w:r>
      <w:proofErr w:type="spellEnd"/>
      <w:r w:rsidRPr="00E04397">
        <w:rPr>
          <w:rFonts w:ascii="Times New Roman" w:hAnsi="Times New Roman" w:cs="Times New Roman"/>
        </w:rPr>
        <w:t xml:space="preserve"> </w:t>
      </w:r>
      <w:proofErr w:type="spellStart"/>
      <w:r w:rsidRPr="00E04397">
        <w:rPr>
          <w:rFonts w:ascii="Times New Roman" w:hAnsi="Times New Roman" w:cs="Times New Roman"/>
        </w:rPr>
        <w:t>derslerin</w:t>
      </w:r>
      <w:proofErr w:type="spellEnd"/>
      <w:r w:rsidRPr="00E04397">
        <w:rPr>
          <w:rFonts w:ascii="Times New Roman" w:hAnsi="Times New Roman" w:cs="Times New Roman"/>
        </w:rPr>
        <w:t xml:space="preserve"> </w:t>
      </w:r>
      <w:proofErr w:type="spellStart"/>
      <w:r w:rsidRPr="00E04397">
        <w:rPr>
          <w:rFonts w:ascii="Times New Roman" w:hAnsi="Times New Roman" w:cs="Times New Roman"/>
        </w:rPr>
        <w:t>tümünün</w:t>
      </w:r>
      <w:proofErr w:type="spellEnd"/>
      <w:r w:rsidRPr="00E04397">
        <w:rPr>
          <w:rFonts w:ascii="Times New Roman" w:hAnsi="Times New Roman" w:cs="Times New Roman"/>
        </w:rPr>
        <w:t xml:space="preserve"> </w:t>
      </w:r>
      <w:proofErr w:type="spellStart"/>
      <w:r w:rsidRPr="00E04397">
        <w:rPr>
          <w:rFonts w:ascii="Times New Roman" w:hAnsi="Times New Roman" w:cs="Times New Roman"/>
        </w:rPr>
        <w:t>alınması</w:t>
      </w:r>
      <w:proofErr w:type="spellEnd"/>
      <w:r w:rsidRPr="00E04397">
        <w:rPr>
          <w:rFonts w:ascii="Times New Roman" w:hAnsi="Times New Roman" w:cs="Times New Roman"/>
        </w:rPr>
        <w:t xml:space="preserve"> </w:t>
      </w:r>
      <w:proofErr w:type="spellStart"/>
      <w:r w:rsidRPr="00E04397">
        <w:rPr>
          <w:rFonts w:ascii="Times New Roman" w:hAnsi="Times New Roman" w:cs="Times New Roman"/>
        </w:rPr>
        <w:t>zorunludur</w:t>
      </w:r>
      <w:proofErr w:type="spellEnd"/>
      <w:r w:rsidRPr="00E04397">
        <w:rPr>
          <w:rFonts w:ascii="Times New Roman" w:hAnsi="Times New Roman" w:cs="Times New Roman"/>
        </w:rPr>
        <w:t>.</w:t>
      </w:r>
      <w:r w:rsidR="00E06D90">
        <w:rPr>
          <w:rFonts w:ascii="Times New Roman" w:hAnsi="Times New Roman" w:cs="Times New Roman"/>
        </w:rPr>
        <w:t xml:space="preserve"> </w:t>
      </w:r>
      <w:r w:rsidR="00BB0A2A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Türk Dili ve Edebiyatı</w:t>
      </w:r>
      <w:r w:rsidR="00E06D90">
        <w:rPr>
          <w:rFonts w:ascii="Times New Roman" w:hAnsi="Times New Roman" w:cs="Times New Roman"/>
        </w:rPr>
        <w:t xml:space="preserve"> </w:t>
      </w:r>
      <w:proofErr w:type="spellStart"/>
      <w:r w:rsidR="00E06D90">
        <w:rPr>
          <w:rFonts w:ascii="Times New Roman" w:hAnsi="Times New Roman" w:cs="Times New Roman"/>
        </w:rPr>
        <w:t>Bölümü</w:t>
      </w:r>
      <w:proofErr w:type="spellEnd"/>
      <w:r w:rsidR="00E06D90">
        <w:rPr>
          <w:rFonts w:ascii="Times New Roman" w:hAnsi="Times New Roman" w:cs="Times New Roman"/>
        </w:rPr>
        <w:t xml:space="preserve"> </w:t>
      </w:r>
      <w:proofErr w:type="spellStart"/>
      <w:r w:rsidR="00E06D90">
        <w:rPr>
          <w:rFonts w:ascii="Times New Roman" w:hAnsi="Times New Roman" w:cs="Times New Roman"/>
        </w:rPr>
        <w:t>öğrencileri</w:t>
      </w:r>
      <w:proofErr w:type="spellEnd"/>
      <w:r w:rsidR="00E06D90">
        <w:rPr>
          <w:rFonts w:ascii="Times New Roman" w:hAnsi="Times New Roman" w:cs="Times New Roman"/>
        </w:rPr>
        <w:t xml:space="preserve"> </w:t>
      </w:r>
      <w:proofErr w:type="spellStart"/>
      <w:r w:rsidR="00E06D90">
        <w:rPr>
          <w:rFonts w:ascii="Times New Roman" w:hAnsi="Times New Roman" w:cs="Times New Roman"/>
        </w:rPr>
        <w:t>için</w:t>
      </w:r>
      <w:proofErr w:type="spellEnd"/>
      <w:r w:rsidR="00E06D90">
        <w:rPr>
          <w:rFonts w:ascii="Times New Roman" w:hAnsi="Times New Roman" w:cs="Times New Roman"/>
        </w:rPr>
        <w:t xml:space="preserve"> </w:t>
      </w:r>
      <w:proofErr w:type="spellStart"/>
      <w:r w:rsidR="00E06D90">
        <w:rPr>
          <w:rFonts w:ascii="Times New Roman" w:hAnsi="Times New Roman" w:cs="Times New Roman"/>
        </w:rPr>
        <w:t>bu</w:t>
      </w:r>
      <w:proofErr w:type="spellEnd"/>
      <w:r w:rsidR="00E06D90">
        <w:rPr>
          <w:rFonts w:ascii="Times New Roman" w:hAnsi="Times New Roman" w:cs="Times New Roman"/>
        </w:rPr>
        <w:t xml:space="preserve"> </w:t>
      </w:r>
      <w:proofErr w:type="spellStart"/>
      <w:r w:rsidR="00E06D90">
        <w:rPr>
          <w:rFonts w:ascii="Times New Roman" w:hAnsi="Times New Roman" w:cs="Times New Roman"/>
        </w:rPr>
        <w:t>dersler</w:t>
      </w:r>
      <w:proofErr w:type="spellEnd"/>
      <w:r w:rsidR="00E06D90">
        <w:rPr>
          <w:rFonts w:ascii="Times New Roman" w:hAnsi="Times New Roman" w:cs="Times New Roman"/>
        </w:rPr>
        <w:t xml:space="preserve"> </w:t>
      </w:r>
      <w:proofErr w:type="spellStart"/>
      <w:r w:rsidR="00E06D90">
        <w:rPr>
          <w:rFonts w:ascii="Times New Roman" w:hAnsi="Times New Roman" w:cs="Times New Roman"/>
        </w:rPr>
        <w:t>arasında</w:t>
      </w:r>
      <w:proofErr w:type="spellEnd"/>
      <w:r w:rsidR="00E06D90">
        <w:rPr>
          <w:rFonts w:ascii="Times New Roman" w:hAnsi="Times New Roman" w:cs="Times New Roman"/>
        </w:rPr>
        <w:t xml:space="preserve"> </w:t>
      </w:r>
      <w:proofErr w:type="spellStart"/>
      <w:r w:rsidR="00E06D90">
        <w:rPr>
          <w:rFonts w:ascii="Times New Roman" w:hAnsi="Times New Roman" w:cs="Times New Roman"/>
        </w:rPr>
        <w:t>ders</w:t>
      </w:r>
      <w:proofErr w:type="spellEnd"/>
      <w:r w:rsidR="00E06D90">
        <w:rPr>
          <w:rFonts w:ascii="Times New Roman" w:hAnsi="Times New Roman" w:cs="Times New Roman"/>
        </w:rPr>
        <w:t xml:space="preserve"> </w:t>
      </w:r>
      <w:proofErr w:type="spellStart"/>
      <w:r w:rsidR="00E06D90">
        <w:rPr>
          <w:rFonts w:ascii="Times New Roman" w:hAnsi="Times New Roman" w:cs="Times New Roman"/>
        </w:rPr>
        <w:t>içeriği</w:t>
      </w:r>
      <w:proofErr w:type="spellEnd"/>
      <w:r w:rsidR="00E06D90">
        <w:rPr>
          <w:rFonts w:ascii="Times New Roman" w:hAnsi="Times New Roman" w:cs="Times New Roman"/>
        </w:rPr>
        <w:t xml:space="preserve"> </w:t>
      </w:r>
      <w:proofErr w:type="spellStart"/>
      <w:r w:rsidR="00E06D90">
        <w:rPr>
          <w:rFonts w:ascii="Times New Roman" w:hAnsi="Times New Roman" w:cs="Times New Roman"/>
        </w:rPr>
        <w:t>uyumlu</w:t>
      </w:r>
      <w:proofErr w:type="spellEnd"/>
      <w:r w:rsidR="00E06D90">
        <w:rPr>
          <w:rFonts w:ascii="Times New Roman" w:hAnsi="Times New Roman" w:cs="Times New Roman"/>
        </w:rPr>
        <w:t xml:space="preserve"> </w:t>
      </w:r>
      <w:proofErr w:type="spellStart"/>
      <w:r w:rsidR="00E06D90">
        <w:rPr>
          <w:rFonts w:ascii="Times New Roman" w:hAnsi="Times New Roman" w:cs="Times New Roman"/>
        </w:rPr>
        <w:t>olan</w:t>
      </w:r>
      <w:proofErr w:type="spellEnd"/>
      <w:r w:rsidR="00E06D90">
        <w:rPr>
          <w:rFonts w:ascii="Times New Roman" w:hAnsi="Times New Roman" w:cs="Times New Roman"/>
        </w:rPr>
        <w:t xml:space="preserve"> </w:t>
      </w:r>
      <w:proofErr w:type="spellStart"/>
      <w:r w:rsidR="00E06D90">
        <w:rPr>
          <w:rFonts w:ascii="Times New Roman" w:hAnsi="Times New Roman" w:cs="Times New Roman"/>
        </w:rPr>
        <w:t>derslerin</w:t>
      </w:r>
      <w:proofErr w:type="spellEnd"/>
      <w:r w:rsidR="00E06D90">
        <w:rPr>
          <w:rFonts w:ascii="Times New Roman" w:hAnsi="Times New Roman" w:cs="Times New Roman"/>
        </w:rPr>
        <w:t xml:space="preserve"> </w:t>
      </w:r>
      <w:proofErr w:type="spellStart"/>
      <w:r w:rsidR="00E06D90">
        <w:rPr>
          <w:rFonts w:ascii="Times New Roman" w:hAnsi="Times New Roman" w:cs="Times New Roman"/>
        </w:rPr>
        <w:t>intibakının</w:t>
      </w:r>
      <w:proofErr w:type="spellEnd"/>
      <w:r w:rsidR="00E06D90">
        <w:rPr>
          <w:rFonts w:ascii="Times New Roman" w:hAnsi="Times New Roman" w:cs="Times New Roman"/>
        </w:rPr>
        <w:t xml:space="preserve"> </w:t>
      </w:r>
      <w:proofErr w:type="spellStart"/>
      <w:r w:rsidR="00E06D90">
        <w:rPr>
          <w:rFonts w:ascii="Times New Roman" w:hAnsi="Times New Roman" w:cs="Times New Roman"/>
        </w:rPr>
        <w:t>yapılması</w:t>
      </w:r>
      <w:proofErr w:type="spellEnd"/>
      <w:r w:rsidR="00E06D90">
        <w:rPr>
          <w:rFonts w:ascii="Times New Roman" w:hAnsi="Times New Roman" w:cs="Times New Roman"/>
        </w:rPr>
        <w:t xml:space="preserve"> </w:t>
      </w:r>
      <w:proofErr w:type="spellStart"/>
      <w:r w:rsidR="00E06D90">
        <w:rPr>
          <w:rFonts w:ascii="Times New Roman" w:hAnsi="Times New Roman" w:cs="Times New Roman"/>
        </w:rPr>
        <w:t>uygundur</w:t>
      </w:r>
      <w:proofErr w:type="spellEnd"/>
      <w:r w:rsidR="00E06D90">
        <w:rPr>
          <w:rFonts w:ascii="Times New Roman" w:hAnsi="Times New Roman" w:cs="Times New Roman"/>
        </w:rPr>
        <w:t>.</w:t>
      </w:r>
    </w:p>
    <w:p w14:paraId="387A9C3D" w14:textId="01833830" w:rsidR="004154F7" w:rsidRDefault="004154F7" w:rsidP="006732D0">
      <w:pPr>
        <w:widowControl w:val="0"/>
        <w:autoSpaceDE w:val="0"/>
        <w:autoSpaceDN w:val="0"/>
        <w:spacing w:after="0" w:line="276" w:lineRule="auto"/>
        <w:ind w:left="567" w:right="709" w:hanging="1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086A1C41" w14:textId="2718E147" w:rsidR="00C23AFE" w:rsidRDefault="00C23AFE" w:rsidP="006732D0">
      <w:pPr>
        <w:widowControl w:val="0"/>
        <w:autoSpaceDE w:val="0"/>
        <w:autoSpaceDN w:val="0"/>
        <w:spacing w:after="0" w:line="276" w:lineRule="auto"/>
        <w:ind w:left="567" w:right="709" w:hanging="1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0087194B" w14:textId="59E20412" w:rsidR="00C23AFE" w:rsidRDefault="00C23AFE" w:rsidP="006732D0">
      <w:pPr>
        <w:widowControl w:val="0"/>
        <w:autoSpaceDE w:val="0"/>
        <w:autoSpaceDN w:val="0"/>
        <w:spacing w:after="0" w:line="276" w:lineRule="auto"/>
        <w:ind w:left="567" w:right="709" w:hanging="1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4EC31EBA" w14:textId="77777777" w:rsidR="00C23AFE" w:rsidRPr="003A6959" w:rsidRDefault="00C23AFE" w:rsidP="006732D0">
      <w:pPr>
        <w:widowControl w:val="0"/>
        <w:autoSpaceDE w:val="0"/>
        <w:autoSpaceDN w:val="0"/>
        <w:spacing w:after="0" w:line="276" w:lineRule="auto"/>
        <w:ind w:left="567" w:right="709" w:hanging="1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bookmarkEnd w:id="2"/>
    <w:p w14:paraId="5C9E34FE" w14:textId="51CE3A49" w:rsidR="00F00C02" w:rsidRDefault="00673E5B" w:rsidP="00B911E6">
      <w:pPr>
        <w:widowControl w:val="0"/>
        <w:autoSpaceDE w:val="0"/>
        <w:autoSpaceDN w:val="0"/>
        <w:spacing w:after="0" w:line="276" w:lineRule="auto"/>
        <w:ind w:left="567" w:right="709" w:hanging="1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 w:rsidR="00F00C02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        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 w:rsidR="00F00C02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İMZA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  <w:t xml:space="preserve">   </w:t>
      </w:r>
      <w:r w:rsidR="00F00C02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                       </w:t>
      </w:r>
      <w:r w:rsidR="006156E7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                      </w:t>
      </w:r>
      <w:r w:rsidR="00F00C02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</w:t>
      </w:r>
      <w:r w:rsidR="006156E7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</w:t>
      </w:r>
      <w:r w:rsidR="006156E7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</w:t>
      </w:r>
      <w:proofErr w:type="spellStart"/>
      <w:r w:rsidR="00F00C02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İMZA</w:t>
      </w:r>
      <w:proofErr w:type="spellEnd"/>
    </w:p>
    <w:p w14:paraId="04A50875" w14:textId="22A7C801" w:rsidR="00673E5B" w:rsidRPr="003A6959" w:rsidRDefault="00673E5B" w:rsidP="00F00C02">
      <w:pPr>
        <w:widowControl w:val="0"/>
        <w:autoSpaceDE w:val="0"/>
        <w:autoSpaceDN w:val="0"/>
        <w:spacing w:after="0" w:line="276" w:lineRule="auto"/>
        <w:ind w:left="567" w:right="4" w:hanging="1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</w:t>
      </w:r>
      <w:r w:rsidR="00BB0A2A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  <w:t xml:space="preserve">        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BÖLÜM BAŞKANI                              </w:t>
      </w:r>
      <w:r w:rsidR="00F00C02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</w:t>
      </w:r>
      <w:r w:rsidR="006156E7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                                               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 w:rsidR="00BB0A2A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         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BÖLÜM BAŞKANI                          </w:t>
      </w:r>
    </w:p>
    <w:p w14:paraId="6E740B99" w14:textId="65FBECA4" w:rsidR="00F00C02" w:rsidRDefault="00673E5B" w:rsidP="00B911E6">
      <w:pPr>
        <w:widowControl w:val="0"/>
        <w:autoSpaceDE w:val="0"/>
        <w:autoSpaceDN w:val="0"/>
        <w:spacing w:after="0" w:line="276" w:lineRule="auto"/>
        <w:ind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</w:p>
    <w:p w14:paraId="640524E7" w14:textId="2E7E9200" w:rsidR="00F00C02" w:rsidRDefault="00F00C02" w:rsidP="00B911E6">
      <w:pPr>
        <w:widowControl w:val="0"/>
        <w:autoSpaceDE w:val="0"/>
        <w:autoSpaceDN w:val="0"/>
        <w:spacing w:after="0" w:line="276" w:lineRule="auto"/>
        <w:ind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48B3C7F7" w14:textId="5F011B5E" w:rsidR="00C23AFE" w:rsidRDefault="00C23AFE" w:rsidP="00B911E6">
      <w:pPr>
        <w:widowControl w:val="0"/>
        <w:autoSpaceDE w:val="0"/>
        <w:autoSpaceDN w:val="0"/>
        <w:spacing w:after="0" w:line="276" w:lineRule="auto"/>
        <w:ind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4883DCF5" w14:textId="77777777" w:rsidR="00C23AFE" w:rsidRPr="003A6959" w:rsidRDefault="00C23AFE" w:rsidP="00B911E6">
      <w:pPr>
        <w:widowControl w:val="0"/>
        <w:autoSpaceDE w:val="0"/>
        <w:autoSpaceDN w:val="0"/>
        <w:spacing w:after="0" w:line="276" w:lineRule="auto"/>
        <w:ind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33207C4E" w14:textId="7D8161A0" w:rsidR="00F00C02" w:rsidRPr="006D755F" w:rsidRDefault="00F00C02" w:rsidP="006D755F">
      <w:pPr>
        <w:widowControl w:val="0"/>
        <w:autoSpaceDE w:val="0"/>
        <w:autoSpaceDN w:val="0"/>
        <w:spacing w:after="0" w:line="240" w:lineRule="auto"/>
        <w:ind w:left="567" w:right="709"/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 </w:t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ab/>
        <w:t xml:space="preserve">       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İMZA</w:t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ab/>
        <w:t xml:space="preserve">             </w:t>
      </w:r>
      <w:r w:rsidR="006156E7"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İMZA</w:t>
      </w:r>
      <w:proofErr w:type="spellEnd"/>
    </w:p>
    <w:p w14:paraId="16187612" w14:textId="65EDBECE" w:rsidR="006156E7" w:rsidRDefault="00F00C02" w:rsidP="007F5036">
      <w:pPr>
        <w:widowControl w:val="0"/>
        <w:autoSpaceDE w:val="0"/>
        <w:autoSpaceDN w:val="0"/>
        <w:spacing w:after="0" w:line="240" w:lineRule="auto"/>
        <w:ind w:right="709" w:firstLine="567"/>
        <w:rPr>
          <w:rFonts w:ascii="Times New Roman" w:eastAsia="Times New Roman" w:hAnsi="Times New Roman" w:cs="Times New Roman"/>
          <w:kern w:val="0"/>
          <w:lang w:val="tr-TR"/>
          <w14:ligatures w14:val="none"/>
        </w:rPr>
        <w:sectPr w:rsidR="006156E7" w:rsidSect="0005539F">
          <w:pgSz w:w="15840" w:h="12240" w:orient="landscape"/>
          <w:pgMar w:top="1440" w:right="1440" w:bottom="1440" w:left="1440" w:header="426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</w:t>
      </w:r>
      <w:r w:rsidR="00BB0A2A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DEKAN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</w:r>
      <w:r w:rsidR="00BB0A2A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</w:r>
      <w:r w:rsidR="00BB0A2A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  <w:t xml:space="preserve">    </w:t>
      </w:r>
      <w:r w:rsidR="006156E7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                                           </w:t>
      </w:r>
      <w:proofErr w:type="spellStart"/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DEKAN</w:t>
      </w:r>
      <w:proofErr w:type="spellEnd"/>
    </w:p>
    <w:p w14:paraId="645F67A7" w14:textId="41306120" w:rsidR="004364C7" w:rsidRPr="003A6959" w:rsidRDefault="004364C7" w:rsidP="006732D0">
      <w:pPr>
        <w:tabs>
          <w:tab w:val="left" w:pos="3627"/>
        </w:tabs>
        <w:rPr>
          <w:rFonts w:ascii="Times New Roman" w:hAnsi="Times New Roman" w:cs="Times New Roman"/>
          <w:lang w:val="tr-TR"/>
        </w:rPr>
      </w:pPr>
    </w:p>
    <w:sectPr w:rsidR="004364C7" w:rsidRPr="003A6959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D9164" w14:textId="77777777" w:rsidR="00854DF4" w:rsidRDefault="00854DF4" w:rsidP="007A2034">
      <w:pPr>
        <w:spacing w:after="0" w:line="240" w:lineRule="auto"/>
      </w:pPr>
      <w:r>
        <w:separator/>
      </w:r>
    </w:p>
  </w:endnote>
  <w:endnote w:type="continuationSeparator" w:id="0">
    <w:p w14:paraId="57FD23CE" w14:textId="77777777" w:rsidR="00854DF4" w:rsidRDefault="00854DF4" w:rsidP="007A2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DE350" w14:textId="77777777" w:rsidR="00854DF4" w:rsidRDefault="00854DF4" w:rsidP="007A2034">
      <w:pPr>
        <w:spacing w:after="0" w:line="240" w:lineRule="auto"/>
      </w:pPr>
      <w:r>
        <w:separator/>
      </w:r>
    </w:p>
  </w:footnote>
  <w:footnote w:type="continuationSeparator" w:id="0">
    <w:p w14:paraId="3AE717B9" w14:textId="77777777" w:rsidR="00854DF4" w:rsidRDefault="00854DF4" w:rsidP="007A2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1DC5F" w14:textId="780ADD97" w:rsidR="007F5036" w:rsidRPr="006D755F" w:rsidRDefault="007F5036" w:rsidP="0005539F">
    <w:pPr>
      <w:spacing w:before="120" w:after="120" w:line="276" w:lineRule="auto"/>
      <w:jc w:val="right"/>
      <w:rPr>
        <w:rFonts w:ascii="Times New Roman" w:hAnsi="Times New Roman" w:cs="Times New Roman"/>
        <w:bCs/>
        <w:lang w:val="tr-T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E837F" w14:textId="4D794348" w:rsidR="007F5036" w:rsidRPr="006D755F" w:rsidRDefault="007F5036" w:rsidP="0005539F">
    <w:pPr>
      <w:spacing w:before="120" w:after="120" w:line="276" w:lineRule="auto"/>
      <w:jc w:val="right"/>
      <w:rPr>
        <w:rFonts w:ascii="Times New Roman" w:hAnsi="Times New Roman" w:cs="Times New Roman"/>
        <w:bCs/>
        <w:lang w:val="tr-T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604BE" w14:textId="4E14E9E2" w:rsidR="006156E7" w:rsidRPr="006D755F" w:rsidRDefault="006156E7" w:rsidP="0005539F">
    <w:pPr>
      <w:spacing w:before="120" w:after="120" w:line="276" w:lineRule="auto"/>
      <w:rPr>
        <w:rFonts w:ascii="Times New Roman" w:hAnsi="Times New Roman" w:cs="Times New Roman"/>
        <w:bCs/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C7790"/>
    <w:multiLevelType w:val="hybridMultilevel"/>
    <w:tmpl w:val="CA886A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E96"/>
    <w:rsid w:val="00000EB6"/>
    <w:rsid w:val="00004185"/>
    <w:rsid w:val="00007A1B"/>
    <w:rsid w:val="00011240"/>
    <w:rsid w:val="000401DD"/>
    <w:rsid w:val="000412AC"/>
    <w:rsid w:val="00042483"/>
    <w:rsid w:val="00044465"/>
    <w:rsid w:val="00044E10"/>
    <w:rsid w:val="00046C7C"/>
    <w:rsid w:val="000515B9"/>
    <w:rsid w:val="0005539F"/>
    <w:rsid w:val="0006738B"/>
    <w:rsid w:val="000767B0"/>
    <w:rsid w:val="000A0F1D"/>
    <w:rsid w:val="000B0C03"/>
    <w:rsid w:val="000B37C0"/>
    <w:rsid w:val="000D5733"/>
    <w:rsid w:val="000F02AC"/>
    <w:rsid w:val="000F2A3C"/>
    <w:rsid w:val="000F3CC3"/>
    <w:rsid w:val="00102C46"/>
    <w:rsid w:val="00106C0B"/>
    <w:rsid w:val="0011286B"/>
    <w:rsid w:val="00124875"/>
    <w:rsid w:val="001416F0"/>
    <w:rsid w:val="0014317B"/>
    <w:rsid w:val="00147833"/>
    <w:rsid w:val="001761EE"/>
    <w:rsid w:val="0017674F"/>
    <w:rsid w:val="00176C9E"/>
    <w:rsid w:val="001A1B08"/>
    <w:rsid w:val="001A6F68"/>
    <w:rsid w:val="001B2524"/>
    <w:rsid w:val="001B3527"/>
    <w:rsid w:val="001C0AEB"/>
    <w:rsid w:val="001C2C18"/>
    <w:rsid w:val="001C32D0"/>
    <w:rsid w:val="001C4EB6"/>
    <w:rsid w:val="001D1F98"/>
    <w:rsid w:val="001D5CA9"/>
    <w:rsid w:val="001E6A6E"/>
    <w:rsid w:val="001F7B91"/>
    <w:rsid w:val="002057D9"/>
    <w:rsid w:val="00206E02"/>
    <w:rsid w:val="00222C4D"/>
    <w:rsid w:val="002272BE"/>
    <w:rsid w:val="002312D9"/>
    <w:rsid w:val="00232899"/>
    <w:rsid w:val="00237E81"/>
    <w:rsid w:val="00251A55"/>
    <w:rsid w:val="00252346"/>
    <w:rsid w:val="00257C77"/>
    <w:rsid w:val="00265688"/>
    <w:rsid w:val="0027429A"/>
    <w:rsid w:val="00275131"/>
    <w:rsid w:val="00295103"/>
    <w:rsid w:val="00296EA9"/>
    <w:rsid w:val="002B208C"/>
    <w:rsid w:val="002D09DB"/>
    <w:rsid w:val="002D5C9D"/>
    <w:rsid w:val="002E3860"/>
    <w:rsid w:val="002F405F"/>
    <w:rsid w:val="002F782C"/>
    <w:rsid w:val="00301D8F"/>
    <w:rsid w:val="00304663"/>
    <w:rsid w:val="00315856"/>
    <w:rsid w:val="0032339A"/>
    <w:rsid w:val="00335F0C"/>
    <w:rsid w:val="0034179D"/>
    <w:rsid w:val="0034666A"/>
    <w:rsid w:val="003755FA"/>
    <w:rsid w:val="0038300F"/>
    <w:rsid w:val="0038447C"/>
    <w:rsid w:val="00395B89"/>
    <w:rsid w:val="0039772D"/>
    <w:rsid w:val="003A01D5"/>
    <w:rsid w:val="003A1542"/>
    <w:rsid w:val="003A1C2A"/>
    <w:rsid w:val="003A6959"/>
    <w:rsid w:val="003C32CF"/>
    <w:rsid w:val="003D1B65"/>
    <w:rsid w:val="003E0E9A"/>
    <w:rsid w:val="003E610A"/>
    <w:rsid w:val="003F1FA1"/>
    <w:rsid w:val="003F48D1"/>
    <w:rsid w:val="00410FBD"/>
    <w:rsid w:val="004154F7"/>
    <w:rsid w:val="004310D1"/>
    <w:rsid w:val="004342C8"/>
    <w:rsid w:val="004364C7"/>
    <w:rsid w:val="0044636D"/>
    <w:rsid w:val="00460653"/>
    <w:rsid w:val="00467844"/>
    <w:rsid w:val="00474AF5"/>
    <w:rsid w:val="00495056"/>
    <w:rsid w:val="004A33E7"/>
    <w:rsid w:val="004A5941"/>
    <w:rsid w:val="004B35B6"/>
    <w:rsid w:val="004B5785"/>
    <w:rsid w:val="004B67AD"/>
    <w:rsid w:val="004C5187"/>
    <w:rsid w:val="004E4B21"/>
    <w:rsid w:val="004E5CEF"/>
    <w:rsid w:val="004E725E"/>
    <w:rsid w:val="004F04F6"/>
    <w:rsid w:val="004F2A18"/>
    <w:rsid w:val="00500DFF"/>
    <w:rsid w:val="00517701"/>
    <w:rsid w:val="00520A3A"/>
    <w:rsid w:val="0053081A"/>
    <w:rsid w:val="00531708"/>
    <w:rsid w:val="00537C09"/>
    <w:rsid w:val="0054043E"/>
    <w:rsid w:val="005475A8"/>
    <w:rsid w:val="00561A4C"/>
    <w:rsid w:val="00561C62"/>
    <w:rsid w:val="00564C13"/>
    <w:rsid w:val="005655E9"/>
    <w:rsid w:val="005662FD"/>
    <w:rsid w:val="0056701D"/>
    <w:rsid w:val="00567C72"/>
    <w:rsid w:val="00572310"/>
    <w:rsid w:val="00574B49"/>
    <w:rsid w:val="005A3D75"/>
    <w:rsid w:val="005A4757"/>
    <w:rsid w:val="005A5A7B"/>
    <w:rsid w:val="005B13D6"/>
    <w:rsid w:val="005B2C75"/>
    <w:rsid w:val="005B3264"/>
    <w:rsid w:val="005C527D"/>
    <w:rsid w:val="005F37AF"/>
    <w:rsid w:val="00601433"/>
    <w:rsid w:val="00610157"/>
    <w:rsid w:val="0061214B"/>
    <w:rsid w:val="006156E7"/>
    <w:rsid w:val="0064446D"/>
    <w:rsid w:val="00647A9A"/>
    <w:rsid w:val="00654DAE"/>
    <w:rsid w:val="00656FC8"/>
    <w:rsid w:val="00661490"/>
    <w:rsid w:val="00664EFD"/>
    <w:rsid w:val="00670464"/>
    <w:rsid w:val="006732D0"/>
    <w:rsid w:val="00673E5B"/>
    <w:rsid w:val="006827BB"/>
    <w:rsid w:val="006A4E5F"/>
    <w:rsid w:val="006A5B96"/>
    <w:rsid w:val="006A75EC"/>
    <w:rsid w:val="006B29B7"/>
    <w:rsid w:val="006B6663"/>
    <w:rsid w:val="006C3DB4"/>
    <w:rsid w:val="006D755F"/>
    <w:rsid w:val="006D7F2A"/>
    <w:rsid w:val="006F447C"/>
    <w:rsid w:val="0070094E"/>
    <w:rsid w:val="00710D8E"/>
    <w:rsid w:val="007305A3"/>
    <w:rsid w:val="00741133"/>
    <w:rsid w:val="00742C8B"/>
    <w:rsid w:val="00745327"/>
    <w:rsid w:val="0074787F"/>
    <w:rsid w:val="00770457"/>
    <w:rsid w:val="007748F6"/>
    <w:rsid w:val="007802E9"/>
    <w:rsid w:val="00794D86"/>
    <w:rsid w:val="00795E6E"/>
    <w:rsid w:val="007A2034"/>
    <w:rsid w:val="007A2681"/>
    <w:rsid w:val="007A3507"/>
    <w:rsid w:val="007A436B"/>
    <w:rsid w:val="007A4F21"/>
    <w:rsid w:val="007B2BFD"/>
    <w:rsid w:val="007B3889"/>
    <w:rsid w:val="007B3BBB"/>
    <w:rsid w:val="007F01C3"/>
    <w:rsid w:val="007F4000"/>
    <w:rsid w:val="007F5036"/>
    <w:rsid w:val="0080452C"/>
    <w:rsid w:val="00807608"/>
    <w:rsid w:val="00810957"/>
    <w:rsid w:val="00810E3C"/>
    <w:rsid w:val="00824F0A"/>
    <w:rsid w:val="00827054"/>
    <w:rsid w:val="00831518"/>
    <w:rsid w:val="00832E72"/>
    <w:rsid w:val="0084121D"/>
    <w:rsid w:val="0084558D"/>
    <w:rsid w:val="00846A38"/>
    <w:rsid w:val="00851D3E"/>
    <w:rsid w:val="00852620"/>
    <w:rsid w:val="00854DF4"/>
    <w:rsid w:val="00873439"/>
    <w:rsid w:val="008804A6"/>
    <w:rsid w:val="00883DDD"/>
    <w:rsid w:val="00896B32"/>
    <w:rsid w:val="00896BF0"/>
    <w:rsid w:val="008A45DA"/>
    <w:rsid w:val="008B2F65"/>
    <w:rsid w:val="008B4695"/>
    <w:rsid w:val="008C604B"/>
    <w:rsid w:val="008E2195"/>
    <w:rsid w:val="008E576B"/>
    <w:rsid w:val="008E62E3"/>
    <w:rsid w:val="008E62F6"/>
    <w:rsid w:val="008E7271"/>
    <w:rsid w:val="008F5B12"/>
    <w:rsid w:val="00910FF6"/>
    <w:rsid w:val="00912A61"/>
    <w:rsid w:val="00913270"/>
    <w:rsid w:val="00923038"/>
    <w:rsid w:val="0093531F"/>
    <w:rsid w:val="00936E3E"/>
    <w:rsid w:val="0095236F"/>
    <w:rsid w:val="009630A4"/>
    <w:rsid w:val="009650F5"/>
    <w:rsid w:val="00965ED0"/>
    <w:rsid w:val="00976BAD"/>
    <w:rsid w:val="009871F4"/>
    <w:rsid w:val="0099117E"/>
    <w:rsid w:val="00995444"/>
    <w:rsid w:val="009B1582"/>
    <w:rsid w:val="009B18C2"/>
    <w:rsid w:val="009B6C36"/>
    <w:rsid w:val="009C360E"/>
    <w:rsid w:val="009D090E"/>
    <w:rsid w:val="009E2486"/>
    <w:rsid w:val="009E2BFF"/>
    <w:rsid w:val="009E3067"/>
    <w:rsid w:val="009F210C"/>
    <w:rsid w:val="009F5426"/>
    <w:rsid w:val="009F6B84"/>
    <w:rsid w:val="00A0162A"/>
    <w:rsid w:val="00A045F9"/>
    <w:rsid w:val="00A04861"/>
    <w:rsid w:val="00A120A7"/>
    <w:rsid w:val="00A2255A"/>
    <w:rsid w:val="00A308DF"/>
    <w:rsid w:val="00A34C4E"/>
    <w:rsid w:val="00A35594"/>
    <w:rsid w:val="00A444AF"/>
    <w:rsid w:val="00A52023"/>
    <w:rsid w:val="00A56EFD"/>
    <w:rsid w:val="00A5757D"/>
    <w:rsid w:val="00A6763A"/>
    <w:rsid w:val="00AA173D"/>
    <w:rsid w:val="00AB34B6"/>
    <w:rsid w:val="00AC7E96"/>
    <w:rsid w:val="00AD186C"/>
    <w:rsid w:val="00AD6B2D"/>
    <w:rsid w:val="00AE1222"/>
    <w:rsid w:val="00AE166F"/>
    <w:rsid w:val="00AE1891"/>
    <w:rsid w:val="00AF2FE6"/>
    <w:rsid w:val="00B068DB"/>
    <w:rsid w:val="00B1007F"/>
    <w:rsid w:val="00B112A5"/>
    <w:rsid w:val="00B14ED4"/>
    <w:rsid w:val="00B14EFD"/>
    <w:rsid w:val="00B16D64"/>
    <w:rsid w:val="00B214F0"/>
    <w:rsid w:val="00B26A2D"/>
    <w:rsid w:val="00B426EE"/>
    <w:rsid w:val="00B61D9B"/>
    <w:rsid w:val="00B629C4"/>
    <w:rsid w:val="00B63A62"/>
    <w:rsid w:val="00B74C8D"/>
    <w:rsid w:val="00B76790"/>
    <w:rsid w:val="00B77CD8"/>
    <w:rsid w:val="00B8245B"/>
    <w:rsid w:val="00B858FC"/>
    <w:rsid w:val="00B911E6"/>
    <w:rsid w:val="00B91B74"/>
    <w:rsid w:val="00B949CC"/>
    <w:rsid w:val="00BA56C2"/>
    <w:rsid w:val="00BB0A2A"/>
    <w:rsid w:val="00BB0E00"/>
    <w:rsid w:val="00BB31C6"/>
    <w:rsid w:val="00BB4EE6"/>
    <w:rsid w:val="00BC4111"/>
    <w:rsid w:val="00BE67FC"/>
    <w:rsid w:val="00C007D6"/>
    <w:rsid w:val="00C050CD"/>
    <w:rsid w:val="00C23AFE"/>
    <w:rsid w:val="00C26BF0"/>
    <w:rsid w:val="00C37F6B"/>
    <w:rsid w:val="00C478C8"/>
    <w:rsid w:val="00C53CD4"/>
    <w:rsid w:val="00C5651E"/>
    <w:rsid w:val="00C74B28"/>
    <w:rsid w:val="00C765A2"/>
    <w:rsid w:val="00CA202F"/>
    <w:rsid w:val="00CA4FD2"/>
    <w:rsid w:val="00CB4502"/>
    <w:rsid w:val="00CC031D"/>
    <w:rsid w:val="00CC123F"/>
    <w:rsid w:val="00CC2B19"/>
    <w:rsid w:val="00CC7E27"/>
    <w:rsid w:val="00CD5715"/>
    <w:rsid w:val="00CD59C5"/>
    <w:rsid w:val="00CE3B5E"/>
    <w:rsid w:val="00CE73D7"/>
    <w:rsid w:val="00CE7FEC"/>
    <w:rsid w:val="00CF4F14"/>
    <w:rsid w:val="00CF7BB0"/>
    <w:rsid w:val="00D03FFE"/>
    <w:rsid w:val="00D0485F"/>
    <w:rsid w:val="00D351DC"/>
    <w:rsid w:val="00D402E8"/>
    <w:rsid w:val="00D43631"/>
    <w:rsid w:val="00D61017"/>
    <w:rsid w:val="00D63C92"/>
    <w:rsid w:val="00D76D64"/>
    <w:rsid w:val="00D77360"/>
    <w:rsid w:val="00D85521"/>
    <w:rsid w:val="00D86C03"/>
    <w:rsid w:val="00DA4DD0"/>
    <w:rsid w:val="00DB2A4C"/>
    <w:rsid w:val="00DC504C"/>
    <w:rsid w:val="00DD0842"/>
    <w:rsid w:val="00DE0DE4"/>
    <w:rsid w:val="00DE2C75"/>
    <w:rsid w:val="00DF6413"/>
    <w:rsid w:val="00DF66A1"/>
    <w:rsid w:val="00E06D90"/>
    <w:rsid w:val="00E12AB4"/>
    <w:rsid w:val="00E12C05"/>
    <w:rsid w:val="00E2231B"/>
    <w:rsid w:val="00E24754"/>
    <w:rsid w:val="00E54F6C"/>
    <w:rsid w:val="00E56860"/>
    <w:rsid w:val="00E60C6C"/>
    <w:rsid w:val="00E65984"/>
    <w:rsid w:val="00E754B3"/>
    <w:rsid w:val="00E75535"/>
    <w:rsid w:val="00E86F9D"/>
    <w:rsid w:val="00E90C02"/>
    <w:rsid w:val="00E91D28"/>
    <w:rsid w:val="00EA7EE0"/>
    <w:rsid w:val="00EC266D"/>
    <w:rsid w:val="00ED3B69"/>
    <w:rsid w:val="00ED491C"/>
    <w:rsid w:val="00EE0C65"/>
    <w:rsid w:val="00EF10DD"/>
    <w:rsid w:val="00EF3E46"/>
    <w:rsid w:val="00EF5EB0"/>
    <w:rsid w:val="00F00C02"/>
    <w:rsid w:val="00F011FE"/>
    <w:rsid w:val="00F01BAE"/>
    <w:rsid w:val="00F05BB1"/>
    <w:rsid w:val="00F105C3"/>
    <w:rsid w:val="00F10AF8"/>
    <w:rsid w:val="00F1351C"/>
    <w:rsid w:val="00F2342C"/>
    <w:rsid w:val="00F24309"/>
    <w:rsid w:val="00F25FF6"/>
    <w:rsid w:val="00F262F0"/>
    <w:rsid w:val="00F325D6"/>
    <w:rsid w:val="00F4494F"/>
    <w:rsid w:val="00F830A0"/>
    <w:rsid w:val="00F94955"/>
    <w:rsid w:val="00F95DD5"/>
    <w:rsid w:val="00FA4E76"/>
    <w:rsid w:val="00FA4F11"/>
    <w:rsid w:val="00FA731E"/>
    <w:rsid w:val="00FA795A"/>
    <w:rsid w:val="00FA7EDB"/>
    <w:rsid w:val="00FB696B"/>
    <w:rsid w:val="00FB6CB6"/>
    <w:rsid w:val="00FC412D"/>
    <w:rsid w:val="00FD636E"/>
    <w:rsid w:val="00FD6A3F"/>
    <w:rsid w:val="00FE151E"/>
    <w:rsid w:val="00FE48CF"/>
    <w:rsid w:val="00FF0F8E"/>
    <w:rsid w:val="00FF3E08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FE344"/>
  <w15:chartTrackingRefBased/>
  <w15:docId w15:val="{A34034AD-38AB-4390-930A-61CCFC9F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5DD5"/>
  </w:style>
  <w:style w:type="paragraph" w:styleId="Balk1">
    <w:name w:val="heading 1"/>
    <w:basedOn w:val="Normal"/>
    <w:next w:val="Normal"/>
    <w:link w:val="Balk1Char"/>
    <w:uiPriority w:val="9"/>
    <w:qFormat/>
    <w:rsid w:val="00AC7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C7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C7E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C7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C7E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C7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C7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C7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C7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C7E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C7E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C7E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C7E9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C7E9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C7E9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C7E9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C7E9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C7E9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C7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C7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C7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C7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C7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C7E9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C7E9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C7E9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C7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C7E9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C7E9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7A2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2034"/>
  </w:style>
  <w:style w:type="paragraph" w:styleId="AltBilgi">
    <w:name w:val="footer"/>
    <w:basedOn w:val="Normal"/>
    <w:link w:val="AltBilgiChar"/>
    <w:uiPriority w:val="99"/>
    <w:unhideWhenUsed/>
    <w:rsid w:val="007A2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2034"/>
  </w:style>
  <w:style w:type="table" w:customStyle="1" w:styleId="TabloKlavuzu1">
    <w:name w:val="Tablo Kılavuzu1"/>
    <w:basedOn w:val="NormalTablo"/>
    <w:next w:val="TabloKlavuzu"/>
    <w:uiPriority w:val="39"/>
    <w:rsid w:val="00673E5B"/>
    <w:pPr>
      <w:spacing w:after="0" w:line="240" w:lineRule="auto"/>
    </w:pPr>
    <w:rPr>
      <w:kern w:val="0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73E5B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673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102C4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02C4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02C4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02C4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02C46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02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2C46"/>
    <w:rPr>
      <w:rFonts w:ascii="Segoe UI" w:hAnsi="Segoe UI" w:cs="Segoe UI"/>
      <w:sz w:val="18"/>
      <w:szCs w:val="18"/>
    </w:rPr>
  </w:style>
  <w:style w:type="character" w:customStyle="1" w:styleId="spelle">
    <w:name w:val="spelle"/>
    <w:basedOn w:val="VarsaylanParagrafYazTipi"/>
    <w:rsid w:val="003A01D5"/>
  </w:style>
  <w:style w:type="paragraph" w:styleId="Dzeltme">
    <w:name w:val="Revision"/>
    <w:hidden/>
    <w:uiPriority w:val="99"/>
    <w:semiHidden/>
    <w:rsid w:val="00C478C8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0515B9"/>
    <w:rPr>
      <w:b/>
      <w:bCs/>
    </w:rPr>
  </w:style>
  <w:style w:type="character" w:customStyle="1" w:styleId="apple-converted-space">
    <w:name w:val="apple-converted-space"/>
    <w:basedOn w:val="VarsaylanParagrafYazTipi"/>
    <w:rsid w:val="009D090E"/>
  </w:style>
  <w:style w:type="character" w:styleId="Kpr">
    <w:name w:val="Hyperlink"/>
    <w:basedOn w:val="VarsaylanParagrafYazTipi"/>
    <w:uiPriority w:val="99"/>
    <w:semiHidden/>
    <w:unhideWhenUsed/>
    <w:rsid w:val="009D09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tel:0252%20211%2050%203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4B9BA-908B-47FA-BA33-717BAB805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536</Words>
  <Characters>3056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Hüseyin TAŞ</cp:lastModifiedBy>
  <cp:revision>7</cp:revision>
  <dcterms:created xsi:type="dcterms:W3CDTF">2025-09-29T13:57:00Z</dcterms:created>
  <dcterms:modified xsi:type="dcterms:W3CDTF">2025-09-30T12:53:00Z</dcterms:modified>
</cp:coreProperties>
</file>